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986" w:rsidRDefault="009F4986" w:rsidP="009F4986">
      <w:pPr>
        <w:pStyle w:val="10"/>
        <w:keepNext/>
        <w:keepLines/>
        <w:shd w:val="clear" w:color="auto" w:fill="auto"/>
        <w:spacing w:after="0" w:line="240" w:lineRule="auto"/>
        <w:ind w:left="440"/>
        <w:rPr>
          <w:rFonts w:ascii="Times New Roman" w:hAnsi="Times New Roman" w:cs="Times New Roman"/>
          <w:b/>
          <w:sz w:val="36"/>
          <w:szCs w:val="36"/>
        </w:rPr>
      </w:pPr>
      <w:r w:rsidRPr="009F4986">
        <w:rPr>
          <w:rFonts w:ascii="Times New Roman" w:hAnsi="Times New Roman" w:cs="Times New Roman"/>
          <w:b/>
          <w:sz w:val="36"/>
          <w:szCs w:val="36"/>
        </w:rPr>
        <w:t>Казачество в революциях 1917 года и Гражданской войне</w:t>
      </w:r>
    </w:p>
    <w:p w:rsidR="009F4986" w:rsidRPr="009F4986" w:rsidRDefault="009F4986" w:rsidP="009F4986">
      <w:pPr>
        <w:pStyle w:val="10"/>
        <w:keepNext/>
        <w:keepLines/>
        <w:shd w:val="clear" w:color="auto" w:fill="auto"/>
        <w:spacing w:after="0" w:line="240" w:lineRule="auto"/>
        <w:ind w:left="440"/>
        <w:rPr>
          <w:rFonts w:ascii="Times New Roman" w:hAnsi="Times New Roman" w:cs="Times New Roman"/>
          <w:b/>
          <w:sz w:val="36"/>
          <w:szCs w:val="36"/>
        </w:rPr>
      </w:pPr>
    </w:p>
    <w:p w:rsidR="009F4986" w:rsidRPr="009F4986" w:rsidRDefault="009F4986" w:rsidP="009F4986">
      <w:pPr>
        <w:pStyle w:val="20"/>
        <w:keepNext/>
        <w:keepLines/>
        <w:shd w:val="clear" w:color="auto" w:fill="auto"/>
        <w:spacing w:before="0" w:after="0" w:line="240" w:lineRule="auto"/>
      </w:pPr>
      <w:bookmarkStart w:id="0" w:name="bookmark1"/>
      <w:r w:rsidRPr="009F4986">
        <w:t>Кубанское казачество</w:t>
      </w:r>
      <w:bookmarkStart w:id="1" w:name="bookmark2"/>
      <w:bookmarkEnd w:id="0"/>
      <w:r w:rsidRPr="009F4986">
        <w:t xml:space="preserve"> в Февральской революции</w:t>
      </w:r>
      <w:bookmarkEnd w:id="1"/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right="240"/>
      </w:pPr>
      <w:r w:rsidRPr="009F4986">
        <w:t>Казачья Кубань перед Первой мировой войной была передовым аграрным краем быстро развивающейся Рос</w:t>
      </w:r>
      <w:r w:rsidRPr="009F4986">
        <w:softHyphen/>
        <w:t>сийской империи. Война, которую Россия вела почти три года, серьёзно осложняла положение. На фронте гибли солдаты и казаки. Боеспособность армии падала. В усло</w:t>
      </w:r>
      <w:r w:rsidRPr="009F4986">
        <w:softHyphen/>
        <w:t>виях разложения армии казачьи части оставались единст</w:t>
      </w:r>
      <w:r w:rsidRPr="009F4986">
        <w:softHyphen/>
        <w:t>венными боеспособными соединениями. В борьбе с над</w:t>
      </w:r>
      <w:r w:rsidRPr="009F4986">
        <w:softHyphen/>
        <w:t>вигающейся революцией самодержавие всё чаще стало привлекать казаков для поддержания порядка на фро</w:t>
      </w:r>
      <w:bookmarkStart w:id="2" w:name="_GoBack"/>
      <w:bookmarkEnd w:id="2"/>
      <w:r w:rsidRPr="009F4986">
        <w:t>нте и в тылу. Это формировало представление о казаках как о черносотенной силе.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right="240"/>
      </w:pPr>
      <w:r w:rsidRPr="009F4986">
        <w:t xml:space="preserve">Весть о революции пришла на Кубань 28 февраля </w:t>
      </w:r>
      <w:r w:rsidRPr="009F4986">
        <w:rPr>
          <w:rStyle w:val="2-1pt"/>
          <w:rFonts w:eastAsia="Corbel"/>
        </w:rPr>
        <w:t>1917</w:t>
      </w:r>
      <w:r w:rsidRPr="009F4986">
        <w:t xml:space="preserve"> года. Уже на другой день состоялись многочисленные</w:t>
      </w:r>
      <w:r>
        <w:t xml:space="preserve"> </w:t>
      </w:r>
      <w:r w:rsidRPr="009F4986">
        <w:rPr>
          <w:rStyle w:val="213pt"/>
          <w:sz w:val="28"/>
          <w:szCs w:val="28"/>
        </w:rPr>
        <w:t xml:space="preserve">митинги </w:t>
      </w:r>
      <w:r w:rsidRPr="009F4986">
        <w:t xml:space="preserve">С лозунгами в её поддержку, за мир и хлеб. На </w:t>
      </w:r>
      <w:r w:rsidRPr="009F4986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Кубани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 xml:space="preserve">поддержкой крестьян пользовался лозунг </w:t>
      </w:r>
      <w:r>
        <w:rPr>
          <w:rStyle w:val="213pt"/>
          <w:sz w:val="28"/>
          <w:szCs w:val="28"/>
        </w:rPr>
        <w:t>«з</w:t>
      </w:r>
      <w:r w:rsidRPr="009F4986">
        <w:rPr>
          <w:rStyle w:val="213pt"/>
          <w:sz w:val="28"/>
          <w:szCs w:val="28"/>
        </w:rPr>
        <w:t xml:space="preserve">емля </w:t>
      </w:r>
      <w:r w:rsidRPr="009F4986">
        <w:t>тем, кто её обрабатывает!».</w:t>
      </w:r>
    </w:p>
    <w:p w:rsidR="009F4986" w:rsidRPr="009F4986" w:rsidRDefault="009F4986" w:rsidP="009F4986">
      <w:pPr>
        <w:ind w:right="48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F4986">
        <w:rPr>
          <w:rStyle w:val="30"/>
          <w:rFonts w:eastAsia="Arial Unicode MS"/>
          <w:b w:val="0"/>
          <w:sz w:val="28"/>
          <w:szCs w:val="28"/>
        </w:rPr>
        <w:t>Большевики</w:t>
      </w:r>
      <w:r w:rsidRPr="009F4986">
        <w:rPr>
          <w:rStyle w:val="30"/>
          <w:rFonts w:eastAsia="Arial Unicode MS"/>
          <w:sz w:val="28"/>
          <w:szCs w:val="28"/>
        </w:rPr>
        <w:t xml:space="preserve"> </w:t>
      </w:r>
      <w:r w:rsidRPr="009F4986">
        <w:rPr>
          <w:rFonts w:ascii="Times New Roman" w:hAnsi="Times New Roman" w:cs="Times New Roman"/>
          <w:sz w:val="28"/>
          <w:szCs w:val="28"/>
        </w:rPr>
        <w:t xml:space="preserve">опирались на пролетариат и </w:t>
      </w:r>
      <w:proofErr w:type="spellStart"/>
      <w:r w:rsidRPr="009F4986">
        <w:rPr>
          <w:rFonts w:ascii="Times New Roman" w:hAnsi="Times New Roman" w:cs="Times New Roman"/>
          <w:sz w:val="28"/>
          <w:szCs w:val="28"/>
        </w:rPr>
        <w:t>неказачье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986">
        <w:rPr>
          <w:rStyle w:val="314pt"/>
          <w:rFonts w:ascii="Times New Roman" w:eastAsia="Arial Unicode MS" w:hAnsi="Times New Roman" w:cs="Times New Roman"/>
          <w:b w:val="0"/>
        </w:rPr>
        <w:t>население.</w:t>
      </w:r>
      <w:r w:rsidRPr="009F4986">
        <w:rPr>
          <w:rStyle w:val="314pt"/>
          <w:rFonts w:ascii="Times New Roman" w:eastAsia="Arial Unicode MS" w:hAnsi="Times New Roman" w:cs="Times New Roman"/>
        </w:rPr>
        <w:t xml:space="preserve"> </w:t>
      </w:r>
      <w:r w:rsidRPr="009F4986">
        <w:rPr>
          <w:rFonts w:ascii="Times New Roman" w:hAnsi="Times New Roman" w:cs="Times New Roman"/>
          <w:sz w:val="28"/>
          <w:szCs w:val="28"/>
        </w:rPr>
        <w:t xml:space="preserve">Казаки выступали против уравнительного </w:t>
      </w:r>
      <w:proofErr w:type="gramStart"/>
      <w:r w:rsidRPr="009F4986">
        <w:rPr>
          <w:rFonts w:ascii="Times New Roman" w:hAnsi="Times New Roman" w:cs="Times New Roman"/>
          <w:sz w:val="28"/>
          <w:szCs w:val="28"/>
        </w:rPr>
        <w:t>зем</w:t>
      </w:r>
      <w:r w:rsidRPr="009F4986">
        <w:rPr>
          <w:rStyle w:val="314pt"/>
          <w:rFonts w:ascii="Times New Roman" w:eastAsia="Arial Unicode MS" w:hAnsi="Times New Roman" w:cs="Times New Roman"/>
          <w:b w:val="0"/>
        </w:rPr>
        <w:t>лепользования</w:t>
      </w:r>
      <w:r w:rsidRPr="009F4986">
        <w:rPr>
          <w:rStyle w:val="314pt"/>
          <w:rFonts w:ascii="Times New Roman" w:eastAsia="Arial Unicode MS" w:hAnsi="Times New Roman" w:cs="Times New Roman"/>
        </w:rPr>
        <w:t xml:space="preserve"> .</w:t>
      </w:r>
      <w:proofErr w:type="gramEnd"/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right="480"/>
      </w:pPr>
      <w:r w:rsidRPr="009F4986">
        <w:t xml:space="preserve">В начале марта власть в </w:t>
      </w:r>
      <w:proofErr w:type="spellStart"/>
      <w:r w:rsidRPr="009F4986">
        <w:t>Екатеринодаре</w:t>
      </w:r>
      <w:proofErr w:type="spellEnd"/>
      <w:r w:rsidRPr="009F4986">
        <w:t xml:space="preserve"> взял «Граж</w:t>
      </w:r>
      <w:r w:rsidRPr="009F4986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данский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 xml:space="preserve">комитет» За своё недолгое существование он </w:t>
      </w:r>
      <w:r w:rsidRPr="009F4986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совершил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 xml:space="preserve">два акта: опубликовал списки провокаторов </w:t>
      </w:r>
      <w:r w:rsidRPr="009F4986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и выпустил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>из тюрем всех политзаключённых.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right="480"/>
      </w:pPr>
      <w:r w:rsidRPr="009F4986">
        <w:t>В июне 1917 года сорвалось русское наступление. Были разгромлены лучшие кубанские и донские казачьи части. Боевой дух и вера в победу стали стремительно падать. Этому способствовали не только тяжёлое положение на фронте, но и активная антивоенная агитация большеви</w:t>
      </w:r>
      <w:r w:rsidRPr="009F4986">
        <w:softHyphen/>
        <w:t>ков. Они призывали «превратить империалистическую войну в гражданскую против собственных капиталистов и помещиков».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right="480"/>
      </w:pPr>
      <w:r w:rsidRPr="009F4986">
        <w:t>Ослабляла армию и её демократизация, начатая Сове</w:t>
      </w:r>
      <w:r w:rsidRPr="009F4986">
        <w:softHyphen/>
        <w:t>тами и продолженная Временным правительством. Кубань потеряла на фронте почти 30 тысяч своих граждан погиб</w:t>
      </w:r>
      <w:r w:rsidRPr="009F4986">
        <w:softHyphen/>
        <w:t>шими, ранеными и пленными.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Казаки, привыкшие к радостно-торжественным встре</w:t>
      </w:r>
      <w:r w:rsidRPr="009F4986">
        <w:softHyphen/>
        <w:t xml:space="preserve">чам, возвращались с войны понурыми и злыми. Но </w:t>
      </w:r>
      <w:r w:rsidRPr="009F4986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>они</w:t>
      </w:r>
      <w:r>
        <w:t xml:space="preserve"> </w:t>
      </w:r>
      <w:r w:rsidRPr="009F4986">
        <w:t xml:space="preserve">поддержали демократические преобразования. </w:t>
      </w:r>
      <w:r w:rsidRPr="006B2034">
        <w:rPr>
          <w:rStyle w:val="212pt"/>
          <w:rFonts w:ascii="Times New Roman" w:hAnsi="Times New Roman" w:cs="Times New Roman"/>
          <w:b w:val="0"/>
          <w:i w:val="0"/>
          <w:sz w:val="28"/>
          <w:szCs w:val="28"/>
        </w:rPr>
        <w:t>Были</w:t>
      </w:r>
      <w:r w:rsidRPr="009F4986">
        <w:rPr>
          <w:rStyle w:val="212pt"/>
          <w:rFonts w:ascii="Times New Roman" w:hAnsi="Times New Roman" w:cs="Times New Roman"/>
          <w:sz w:val="28"/>
          <w:szCs w:val="28"/>
        </w:rPr>
        <w:t xml:space="preserve"> </w:t>
      </w:r>
      <w:r w:rsidRPr="009F4986">
        <w:t>такие, кто решительно требовал наведения порядка - такого, какой был при самодержавии.</w:t>
      </w:r>
    </w:p>
    <w:p w:rsidR="009F4986" w:rsidRPr="006B2034" w:rsidRDefault="006B2034" w:rsidP="006B2034">
      <w:pPr>
        <w:pStyle w:val="40"/>
        <w:shd w:val="clear" w:color="auto" w:fill="auto"/>
        <w:spacing w:line="240" w:lineRule="auto"/>
        <w:ind w:right="240" w:firstLine="440"/>
        <w:jc w:val="both"/>
        <w:rPr>
          <w:b w:val="0"/>
          <w:sz w:val="28"/>
          <w:szCs w:val="28"/>
        </w:rPr>
      </w:pPr>
      <w:r>
        <w:rPr>
          <w:rStyle w:val="314pt"/>
        </w:rPr>
        <w:t>Поя</w:t>
      </w:r>
      <w:r w:rsidR="009F4986" w:rsidRPr="009F4986">
        <w:rPr>
          <w:rStyle w:val="314pt"/>
        </w:rPr>
        <w:t xml:space="preserve">вились </w:t>
      </w:r>
      <w:r w:rsidR="009F4986" w:rsidRPr="006B2034">
        <w:rPr>
          <w:b w:val="0"/>
          <w:sz w:val="28"/>
          <w:szCs w:val="28"/>
        </w:rPr>
        <w:t xml:space="preserve">признаки раскола казачества. </w:t>
      </w:r>
      <w:proofErr w:type="gramStart"/>
      <w:r w:rsidR="009F4986" w:rsidRPr="006B2034">
        <w:rPr>
          <w:b w:val="0"/>
          <w:sz w:val="28"/>
          <w:szCs w:val="28"/>
        </w:rPr>
        <w:t>Избранный</w:t>
      </w:r>
      <w:r>
        <w:rPr>
          <w:b w:val="0"/>
          <w:sz w:val="28"/>
          <w:szCs w:val="28"/>
        </w:rPr>
        <w:t xml:space="preserve"> </w:t>
      </w:r>
      <w:r w:rsidR="009F4986" w:rsidRPr="009F4986">
        <w:rPr>
          <w:sz w:val="28"/>
          <w:szCs w:val="28"/>
        </w:rPr>
        <w:t xml:space="preserve"> </w:t>
      </w:r>
      <w:r w:rsidR="009F4986" w:rsidRPr="006B2034">
        <w:rPr>
          <w:b w:val="0"/>
          <w:sz w:val="28"/>
          <w:szCs w:val="28"/>
        </w:rPr>
        <w:t>Совет</w:t>
      </w:r>
      <w:proofErr w:type="gramEnd"/>
      <w:r w:rsidR="009F4986" w:rsidRPr="006B2034">
        <w:rPr>
          <w:b w:val="0"/>
          <w:sz w:val="28"/>
          <w:szCs w:val="28"/>
        </w:rPr>
        <w:t xml:space="preserve"> рабочих, солдатских и казачьих</w:t>
      </w:r>
      <w:r w:rsidRPr="006B2034">
        <w:rPr>
          <w:b w:val="0"/>
          <w:sz w:val="28"/>
          <w:szCs w:val="28"/>
        </w:rPr>
        <w:t xml:space="preserve"> депутатов</w:t>
      </w:r>
      <w:r>
        <w:rPr>
          <w:b w:val="0"/>
          <w:sz w:val="28"/>
          <w:szCs w:val="28"/>
        </w:rPr>
        <w:t xml:space="preserve">  стал первым </w:t>
      </w:r>
      <w:r w:rsidRPr="006B2034">
        <w:rPr>
          <w:b w:val="0"/>
          <w:sz w:val="28"/>
          <w:szCs w:val="28"/>
        </w:rPr>
        <w:t>д</w:t>
      </w:r>
      <w:r w:rsidR="009F4986" w:rsidRPr="006B2034">
        <w:rPr>
          <w:b w:val="0"/>
          <w:sz w:val="28"/>
          <w:szCs w:val="28"/>
        </w:rPr>
        <w:t>емократически избранн</w:t>
      </w:r>
      <w:r>
        <w:rPr>
          <w:b w:val="0"/>
          <w:sz w:val="28"/>
          <w:szCs w:val="28"/>
        </w:rPr>
        <w:t>ым на Северном К</w:t>
      </w:r>
      <w:r w:rsidRPr="006B2034">
        <w:rPr>
          <w:b w:val="0"/>
          <w:sz w:val="28"/>
          <w:szCs w:val="28"/>
        </w:rPr>
        <w:t>авказе органом.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right="480"/>
      </w:pPr>
      <w:r w:rsidRPr="009F4986">
        <w:t>В его исполнительном комитете была образо</w:t>
      </w:r>
      <w:r w:rsidRPr="009F4986">
        <w:softHyphen/>
        <w:t>вана Военна</w:t>
      </w:r>
      <w:r w:rsidR="006B2034">
        <w:t>я</w:t>
      </w:r>
      <w:r w:rsidRPr="009F4986">
        <w:t xml:space="preserve"> секция - из семи солдат и пяти казаков.</w:t>
      </w:r>
      <w:r w:rsidR="006B2034">
        <w:t xml:space="preserve"> </w:t>
      </w:r>
      <w:r w:rsidRPr="009F4986">
        <w:t>Казачья власть после победы Февральской революции была создана на Кубани не сразу. Более того, по распоря</w:t>
      </w:r>
      <w:r w:rsidRPr="009F4986">
        <w:softHyphen/>
        <w:t xml:space="preserve">жению из Центра начальник Кубанской области атаман М.П. </w:t>
      </w:r>
      <w:proofErr w:type="spellStart"/>
      <w:r w:rsidRPr="009F4986">
        <w:t>Бабыч</w:t>
      </w:r>
      <w:proofErr w:type="spellEnd"/>
      <w:r w:rsidRPr="009F4986">
        <w:t xml:space="preserve"> был уволен с «мундиром и пенсией»; власть перешла к депутатам Государственной думы К. Л. </w:t>
      </w:r>
      <w:proofErr w:type="spellStart"/>
      <w:r w:rsidRPr="009F4986">
        <w:t>Бардижу</w:t>
      </w:r>
      <w:proofErr w:type="spellEnd"/>
      <w:r w:rsidRPr="009F4986">
        <w:t xml:space="preserve"> и Н. Н. Николаеву.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180" w:right="220" w:firstLine="380"/>
      </w:pPr>
      <w:r w:rsidRPr="009F4986">
        <w:t xml:space="preserve">Напомним: население Кубани с момента её заселения формировалось из </w:t>
      </w:r>
      <w:r w:rsidRPr="009F4986">
        <w:lastRenderedPageBreak/>
        <w:t>двух источников - России и Украины. После падения самодержавия потомки черноморских каза</w:t>
      </w:r>
      <w:r w:rsidRPr="009F4986">
        <w:softHyphen/>
        <w:t xml:space="preserve">ков выступали за «самостийность». </w:t>
      </w:r>
      <w:proofErr w:type="spellStart"/>
      <w:r w:rsidRPr="009F4986">
        <w:t>Линейцы</w:t>
      </w:r>
      <w:proofErr w:type="spellEnd"/>
      <w:r w:rsidRPr="009F4986">
        <w:t xml:space="preserve"> видели себя только в составе России.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180" w:right="220" w:firstLine="380"/>
      </w:pPr>
      <w:r w:rsidRPr="009F4986">
        <w:t>Февральская революция стала порождением мировой войны. Кубанские казаки, которые героически сражались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20" w:right="180" w:firstLine="0"/>
      </w:pPr>
      <w:r w:rsidRPr="009F4986">
        <w:t>на фронте, в 1917 году, как и рядовые солдаты, поняли бессмысленность жестокой бойни: друг против друга сра</w:t>
      </w:r>
      <w:r w:rsidRPr="009F4986">
        <w:softHyphen/>
        <w:t>жались такие же, как они.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20" w:right="180" w:firstLine="400"/>
      </w:pPr>
      <w:r w:rsidRPr="009F4986">
        <w:t>На казаков, на их верность долгу и присяге рассчиты</w:t>
      </w:r>
      <w:r w:rsidRPr="009F4986">
        <w:softHyphen/>
        <w:t>вали сторонники царской власти, направляя их против революционного народа.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20" w:right="180" w:firstLine="400"/>
      </w:pPr>
      <w:r w:rsidRPr="009F4986">
        <w:t>Февральскую революцию кубанцы поддержали объяв</w:t>
      </w:r>
      <w:r w:rsidRPr="009F4986">
        <w:softHyphen/>
        <w:t xml:space="preserve">лением </w:t>
      </w:r>
      <w:r w:rsidRPr="009F4986">
        <w:rPr>
          <w:rStyle w:val="213pt"/>
          <w:sz w:val="28"/>
          <w:szCs w:val="28"/>
        </w:rPr>
        <w:t>«Праздника свободы».</w:t>
      </w:r>
      <w:r w:rsidRPr="009F4986">
        <w:t xml:space="preserve"> В присутствии тысяч горо</w:t>
      </w:r>
      <w:r w:rsidRPr="009F4986">
        <w:softHyphen/>
        <w:t xml:space="preserve">жан на Соборной площади </w:t>
      </w:r>
      <w:proofErr w:type="spellStart"/>
      <w:r w:rsidRPr="009F4986">
        <w:t>Екатеринодара</w:t>
      </w:r>
      <w:proofErr w:type="spellEnd"/>
      <w:r w:rsidRPr="009F4986">
        <w:t xml:space="preserve"> состоялся моле</w:t>
      </w:r>
      <w:r w:rsidRPr="009F4986">
        <w:softHyphen/>
        <w:t>бен в поддержку новой власти. При стечении стотысячной массы не было отмечено ни одного серьёзного правонару</w:t>
      </w:r>
      <w:r w:rsidRPr="009F4986">
        <w:softHyphen/>
        <w:t>шения. Порядок поддерживали казаки.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left="220" w:right="180" w:firstLine="400"/>
      </w:pPr>
      <w:r w:rsidRPr="009F4986">
        <w:t>Жители города в открытом письме просили переимено</w:t>
      </w:r>
      <w:r w:rsidRPr="009F4986">
        <w:softHyphen/>
        <w:t>вать центральную улицу Николаевский проспект, возвра</w:t>
      </w:r>
      <w:r w:rsidRPr="009F4986">
        <w:softHyphen/>
        <w:t>тить ей прежнее название - Красная. Городские учреждения и войска гарнизона приняли присягу на верность Временному правительству. В городе были сняты царская символика, портреты царских особ. 6 июля вся полнота власти была передана Войсковому правительству.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40" w:firstLine="380"/>
      </w:pPr>
      <w:r w:rsidRPr="009F4986">
        <w:t>В начале августа толпы, требуя хлеба, начали громить магазины. Большими усилиями удалось навести порядок. Ненадолго... Новая власть могла рассчитывать на одну реальную силу - казачество. Лишь казаки сохранили власть атамана. Это беспокоило Временное правитель</w:t>
      </w:r>
      <w:r w:rsidRPr="009F4986">
        <w:softHyphen/>
        <w:t>ство — оно потребовало изменить систему казачьего само</w:t>
      </w:r>
      <w:r w:rsidRPr="009F4986">
        <w:softHyphen/>
        <w:t xml:space="preserve">управления, провести новые выборы станичных атаманов. Надо было избрать </w:t>
      </w:r>
      <w:r w:rsidRPr="009F4986">
        <w:rPr>
          <w:rStyle w:val="213pt"/>
          <w:sz w:val="28"/>
          <w:szCs w:val="28"/>
        </w:rPr>
        <w:t>«своих».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40" w:firstLine="380"/>
      </w:pPr>
      <w:r w:rsidRPr="009F4986">
        <w:t xml:space="preserve">В этот период на Кубани образовалось </w:t>
      </w:r>
      <w:proofErr w:type="spellStart"/>
      <w:r w:rsidRPr="009F4986">
        <w:t>троевластие</w:t>
      </w:r>
      <w:proofErr w:type="spellEnd"/>
      <w:r w:rsidRPr="009F4986">
        <w:t xml:space="preserve"> - казаки во главе с атаманом, казачьи органы местного самоуправления, Кубанский областной совет.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40" w:firstLine="380"/>
      </w:pPr>
      <w:r w:rsidRPr="009F4986">
        <w:t>Вскоре Кубанская рада образовала Временное войско</w:t>
      </w:r>
      <w:r w:rsidRPr="009F4986">
        <w:softHyphen/>
        <w:t xml:space="preserve">вое правительство во главе с А.П. Филимоновым. Раду возглавил Н. С. </w:t>
      </w:r>
      <w:proofErr w:type="spellStart"/>
      <w:r w:rsidRPr="009F4986">
        <w:t>Рябовол</w:t>
      </w:r>
      <w:proofErr w:type="spellEnd"/>
      <w:r w:rsidRPr="009F4986">
        <w:t xml:space="preserve"> - он выступал за «самостийность» Кубани. За единение с «матерью Украиной» выступали также член правительства А. И. </w:t>
      </w:r>
      <w:proofErr w:type="spellStart"/>
      <w:r w:rsidRPr="009F4986">
        <w:t>Кулабухов</w:t>
      </w:r>
      <w:proofErr w:type="spellEnd"/>
      <w:r w:rsidRPr="009F4986">
        <w:t xml:space="preserve"> и председа</w:t>
      </w:r>
      <w:r w:rsidRPr="009F4986">
        <w:softHyphen/>
        <w:t xml:space="preserve">тель правительства Л. Л. </w:t>
      </w:r>
      <w:proofErr w:type="spellStart"/>
      <w:r w:rsidRPr="009F4986">
        <w:t>Быч</w:t>
      </w:r>
      <w:proofErr w:type="spellEnd"/>
      <w:r w:rsidRPr="009F4986">
        <w:t>. Их не поддерживали В. Г. Науменко, А.П. Филимонов и другие «</w:t>
      </w:r>
      <w:proofErr w:type="spellStart"/>
      <w:r w:rsidRPr="009F4986">
        <w:t>линейцы</w:t>
      </w:r>
      <w:proofErr w:type="spellEnd"/>
      <w:r w:rsidRPr="009F4986">
        <w:t>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left="240" w:firstLine="380"/>
      </w:pPr>
      <w:r w:rsidRPr="009F4986">
        <w:t>В начале июля 1917 года в Петрограде двоевластие закончилось, власть перешла к Временному правитель</w:t>
      </w:r>
      <w:r w:rsidRPr="009F4986">
        <w:softHyphen/>
        <w:t>ству. Советы ушли в подполье.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left="240" w:firstLine="380"/>
      </w:pPr>
      <w:r w:rsidRPr="009F4986">
        <w:t>Наводили порядок и на местах. Рада распустила граж</w:t>
      </w:r>
      <w:r w:rsidRPr="009F4986">
        <w:softHyphen/>
        <w:t>данские комитеты и станичные советы, восстановила власть атаманов, а в сёлах — старшин. Вскоре о претен</w:t>
      </w:r>
      <w:r w:rsidRPr="009F4986">
        <w:softHyphen/>
        <w:t xml:space="preserve">зиях на всю власть заявило Войсковое правительство. Но Советы продолжали действовать, создавались новые, большинство мест в них принадлежало большевикам и их </w:t>
      </w:r>
      <w:proofErr w:type="spellStart"/>
      <w:r w:rsidRPr="009F4986">
        <w:t>союзникам.Областной</w:t>
      </w:r>
      <w:proofErr w:type="spellEnd"/>
      <w:r w:rsidRPr="009F4986">
        <w:t xml:space="preserve"> Горский совет во главе с Султаном </w:t>
      </w:r>
      <w:proofErr w:type="spellStart"/>
      <w:r w:rsidRPr="009F4986">
        <w:t>Шаким-Гиреем</w:t>
      </w:r>
      <w:proofErr w:type="spellEnd"/>
      <w:r w:rsidRPr="009F4986">
        <w:t xml:space="preserve"> объявил правит</w:t>
      </w:r>
      <w:r w:rsidR="006B2034">
        <w:t>ельство «Союза объединённых гор</w:t>
      </w:r>
      <w:r w:rsidRPr="009F4986">
        <w:t>цев» независимым от России.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Этим настроениям Рада объявила войну, но вела её непоследовательно.</w:t>
      </w:r>
    </w:p>
    <w:p w:rsid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10 октября 1917 года на Соборной площади состоялось принятие присяги и вручение атаманской булавы пол</w:t>
      </w:r>
      <w:r w:rsidRPr="009F4986">
        <w:softHyphen/>
        <w:t>ковнику Александру Петровичу Филимонову — первому избранному войсковому атаману. Избрание атаманов отме</w:t>
      </w:r>
      <w:r w:rsidRPr="009F4986">
        <w:softHyphen/>
        <w:t>нил ещё император Павел I. Они стали «наказными», т. е. назначаться высшей властью. По древнему обычаю ста</w:t>
      </w:r>
      <w:r w:rsidRPr="009F4986">
        <w:softHyphen/>
        <w:t>рейший член Рады Ф.А. Щербина посыпал голову ата</w:t>
      </w:r>
      <w:r w:rsidRPr="009F4986">
        <w:softHyphen/>
        <w:t>мана дорожной пылью. Правда, он должен был помазать её</w:t>
      </w:r>
      <w:r w:rsidR="006B2034">
        <w:t xml:space="preserve"> грязью, но погода была сухая.</w:t>
      </w:r>
    </w:p>
    <w:p w:rsidR="006B2034" w:rsidRPr="009F4986" w:rsidRDefault="006B2034" w:rsidP="009F4986">
      <w:pPr>
        <w:pStyle w:val="22"/>
        <w:shd w:val="clear" w:color="auto" w:fill="auto"/>
        <w:spacing w:before="0" w:line="240" w:lineRule="auto"/>
      </w:pPr>
    </w:p>
    <w:p w:rsidR="009F4986" w:rsidRPr="009F4986" w:rsidRDefault="009F4986" w:rsidP="006B2034">
      <w:pPr>
        <w:pStyle w:val="20"/>
        <w:keepNext/>
        <w:keepLines/>
        <w:shd w:val="clear" w:color="auto" w:fill="auto"/>
        <w:spacing w:before="0" w:after="0" w:line="240" w:lineRule="auto"/>
        <w:ind w:firstLine="440"/>
      </w:pPr>
      <w:bookmarkStart w:id="3" w:name="bookmark3"/>
      <w:r w:rsidRPr="009F4986">
        <w:t xml:space="preserve">Казаки и Октябрьская </w:t>
      </w:r>
      <w:proofErr w:type="spellStart"/>
      <w:r w:rsidRPr="009F4986">
        <w:t>революция.</w:t>
      </w:r>
      <w:bookmarkStart w:id="4" w:name="bookmark4"/>
      <w:bookmarkEnd w:id="3"/>
      <w:r w:rsidRPr="009F4986">
        <w:t>Борьба</w:t>
      </w:r>
      <w:proofErr w:type="spellEnd"/>
      <w:r w:rsidRPr="009F4986">
        <w:t xml:space="preserve"> за власть на Кубани</w:t>
      </w:r>
      <w:bookmarkEnd w:id="4"/>
      <w:r w:rsidR="006B2034">
        <w:t>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Процесс утраты боеспособности русской армии продол</w:t>
      </w:r>
      <w:r w:rsidRPr="009F4986">
        <w:softHyphen/>
        <w:t>жился после свержения Временного правительства. Одно</w:t>
      </w:r>
      <w:r w:rsidRPr="009F4986">
        <w:softHyphen/>
        <w:t xml:space="preserve">временно шло разложение российской государственности. Менялись правительства и их руководители. Судорожно вёлся поиск </w:t>
      </w:r>
      <w:r w:rsidRPr="009F4986">
        <w:rPr>
          <w:rStyle w:val="213pt"/>
          <w:sz w:val="28"/>
          <w:szCs w:val="28"/>
        </w:rPr>
        <w:t>политики хорошей для всех.</w:t>
      </w:r>
      <w:r w:rsidRPr="009F4986">
        <w:t xml:space="preserve"> Власть ослабла окончательно. Как тогда говорили, она лежала на земле, под ногами, и чтобы её взять, надо было только нагнуться. Ни у кого не нашлось </w:t>
      </w:r>
      <w:proofErr w:type="gramStart"/>
      <w:r w:rsidRPr="009F4986">
        <w:t>воли это</w:t>
      </w:r>
      <w:proofErr w:type="gramEnd"/>
      <w:r w:rsidRPr="009F4986">
        <w:t xml:space="preserve"> сделать. Кроме больше</w:t>
      </w:r>
      <w:r w:rsidRPr="009F4986">
        <w:softHyphen/>
        <w:t>виков.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На Кубани известие о новой революции в Петро</w:t>
      </w:r>
      <w:r w:rsidRPr="009F4986">
        <w:softHyphen/>
        <w:t>граде не произвело особого впечатления. Многие в неё не верили; другие полагали: власть большевиков продер</w:t>
      </w:r>
      <w:r w:rsidRPr="009F4986">
        <w:softHyphen/>
        <w:t>жится недолго и всё вернётся на круги своя.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Уже на следующий день пришла телеграмма о пере</w:t>
      </w:r>
      <w:r w:rsidRPr="009F4986">
        <w:softHyphen/>
        <w:t>мене власти. В ней говорилось: «Вокзалы, телеграф, теле</w:t>
      </w:r>
      <w:r w:rsidRPr="009F4986">
        <w:softHyphen/>
        <w:t>фон заняты восставшими. Они контролируют улицы и транспорт. Сопротивления серьёзного никто не оказывает. Власть захватывают бескровно, разоружают правительст</w:t>
      </w:r>
      <w:r w:rsidRPr="009F4986">
        <w:softHyphen/>
        <w:t>венные посты без всякого сопротивления. Зимний дворец захвачен. Правительство арестовано».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Октябрьское вооружённое восстание - одно из самых бескровных. В Февральской революции убитых и раненых было более 1300 человек; когда свергали Временное пра</w:t>
      </w:r>
      <w:r w:rsidRPr="009F4986">
        <w:softHyphen/>
        <w:t>вительство, погибло 46 человек.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</w:pPr>
      <w:r w:rsidRPr="009F4986">
        <w:t>На Кубани ноябрь 1917 года - время политического и военного равновесия. Политика непризнания больше</w:t>
      </w:r>
      <w:r w:rsidRPr="009F4986">
        <w:softHyphen/>
        <w:t>виков успехов не дала. В итоге даже пришлось отменить военное положение. Разбои не сократились. Ничего не дали и аресты. А запрещение собраний мешало проведению</w:t>
      </w:r>
      <w:r w:rsidR="006B2034">
        <w:t xml:space="preserve"> </w:t>
      </w:r>
      <w:r w:rsidRPr="009F4986">
        <w:t>мобилизации для борьбы с большевиками. Ни совет</w:t>
      </w:r>
      <w:r w:rsidRPr="009F4986">
        <w:softHyphen/>
        <w:t>ская власть, ни войсковое правительство не располагали силами, чтобы взять верх в начавшейся борьбе.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Выросла безработица. Ежедневно на биржу труда при</w:t>
      </w:r>
      <w:r w:rsidRPr="009F4986">
        <w:softHyphen/>
        <w:t>ходило 600 человек — в основном вернувшиеся солдаты. Ни работы, ни хлеба власть им дать не могла.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Это был период, когда казаки ещё надеялись на лучшее, не хотели воевать. Миролюбивые настроения наблюдались и у красных. Большевики обещали: всему народу - мир и хлеб, рабочим - фабрики и заводы, крестьянам - землю, многочисленным нациям - право на самоопределение. Эти лозунги находили, конечно, поддержку. На съезде Советов их рассмотрели и приняли.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</w:pPr>
      <w:r w:rsidRPr="009F4986">
        <w:t>Казаков волновали вопросы: не отдадут ли их земли иногородним? останутся ли привилегии? Стремление к мирному решению сложных проблем преобладало. Про</w:t>
      </w:r>
      <w:r w:rsidRPr="009F4986">
        <w:softHyphen/>
        <w:t>должалось сосуществование недолго. В начале января советская власть была установлена в Армавире. Здесь</w:t>
      </w:r>
      <w:r w:rsidR="006B2034">
        <w:t xml:space="preserve"> </w:t>
      </w:r>
      <w:r w:rsidRPr="009F4986">
        <w:t>большевикам удалось привлечь на свою сторону бойцов, бежав</w:t>
      </w:r>
      <w:r w:rsidRPr="009F4986">
        <w:softHyphen/>
        <w:t>ших с Кавказского фронта. Советская власть была установ</w:t>
      </w:r>
      <w:r w:rsidRPr="009F4986">
        <w:softHyphen/>
        <w:t>лена и в Кавказской, Тихорецке, Майкопе.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 xml:space="preserve">Но росло сопротивление большевикам. В </w:t>
      </w:r>
      <w:proofErr w:type="spellStart"/>
      <w:r w:rsidRPr="009F4986">
        <w:t>Екатеринодаре</w:t>
      </w:r>
      <w:proofErr w:type="spellEnd"/>
      <w:r w:rsidRPr="009F4986">
        <w:t xml:space="preserve"> создан добровольческий отряд В. Л. Покровского. Он стал кос</w:t>
      </w:r>
      <w:r w:rsidRPr="009F4986">
        <w:softHyphen/>
        <w:t>тяком сил, которые выступили против большевиков. Силы эти объединяли офицеров, молодёжь, юнкеров, казаков.</w:t>
      </w:r>
    </w:p>
    <w:p w:rsidR="009F4986" w:rsidRPr="009F4986" w:rsidRDefault="009F4986" w:rsidP="006B2034">
      <w:pPr>
        <w:pStyle w:val="22"/>
        <w:shd w:val="clear" w:color="auto" w:fill="auto"/>
        <w:tabs>
          <w:tab w:val="left" w:pos="2883"/>
        </w:tabs>
        <w:spacing w:before="0" w:line="240" w:lineRule="auto"/>
        <w:ind w:firstLine="284"/>
      </w:pPr>
      <w:r w:rsidRPr="009F4986">
        <w:t>Краевое правительство идёт в</w:t>
      </w:r>
      <w:r w:rsidRPr="009F4986">
        <w:tab/>
        <w:t>наступление.</w:t>
      </w:r>
      <w:r w:rsidR="006B2034">
        <w:t xml:space="preserve"> А</w:t>
      </w:r>
      <w:r w:rsidRPr="009F4986">
        <w:t>рестованы члены</w:t>
      </w:r>
      <w:r w:rsidR="006B2034">
        <w:t xml:space="preserve"> </w:t>
      </w:r>
      <w:r w:rsidRPr="009F4986">
        <w:t xml:space="preserve">городского Совета. Заняты жизненно важные объекты. Между красными отрядами и добровольцами начались столкновения. В бою под </w:t>
      </w:r>
      <w:proofErr w:type="spellStart"/>
      <w:r w:rsidRPr="009F4986">
        <w:t>Энемом</w:t>
      </w:r>
      <w:proofErr w:type="spellEnd"/>
      <w:r w:rsidRPr="009F4986">
        <w:t xml:space="preserve"> красные потерпели тяжё</w:t>
      </w:r>
      <w:r w:rsidRPr="009F4986">
        <w:softHyphen/>
        <w:t>лое поражение. Погибших было много. Белые расстре</w:t>
      </w:r>
      <w:r w:rsidRPr="009F4986">
        <w:softHyphen/>
        <w:t xml:space="preserve">ляли даже советских парламентёров, в числе которых был Г. М. Седин. У белых погиб командующий добровольцами П. Галаев. Лавры победы достались Покровскому - его как героя встречали в </w:t>
      </w:r>
      <w:proofErr w:type="spellStart"/>
      <w:r w:rsidRPr="009F4986">
        <w:t>Екатеринодаре</w:t>
      </w:r>
      <w:proofErr w:type="spellEnd"/>
      <w:r w:rsidRPr="009F4986">
        <w:t>. Атаман Филимонов заменил ему капитанские погоны на полковничьи. В боях Покровский отличался храбростью и жестокостью - и не только к большевикам, но и к сторонникам «самостий</w:t>
      </w:r>
      <w:r w:rsidRPr="009F4986">
        <w:softHyphen/>
        <w:t>ности» Кубани. До конца жизни закрепилось за ним про</w:t>
      </w:r>
      <w:r w:rsidRPr="009F4986">
        <w:softHyphen/>
        <w:t>звище «вешателя Кубани».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В конце февраля 1918 г. лишь </w:t>
      </w:r>
      <w:proofErr w:type="spellStart"/>
      <w:r w:rsidRPr="009F4986">
        <w:t>Екатеринодар</w:t>
      </w:r>
      <w:proofErr w:type="spellEnd"/>
      <w:r w:rsidRPr="009F4986">
        <w:t xml:space="preserve"> не был захвачен красными, находился в осаде. А. И. Деникин утверждал, что его оборона не имела смысла. Белые оста</w:t>
      </w:r>
      <w:r w:rsidRPr="009F4986">
        <w:softHyphen/>
        <w:t xml:space="preserve">вили город. Этот поход получил название </w:t>
      </w:r>
      <w:r w:rsidRPr="009F4986">
        <w:rPr>
          <w:rStyle w:val="213pt"/>
          <w:sz w:val="28"/>
          <w:szCs w:val="28"/>
        </w:rPr>
        <w:t>«Ледяной».</w:t>
      </w:r>
      <w:r w:rsidRPr="009F4986">
        <w:t xml:space="preserve"> При отступлении белые увели с собой 36 </w:t>
      </w:r>
      <w:proofErr w:type="spellStart"/>
      <w:r w:rsidRPr="009F4986">
        <w:t>болыневиков-залож</w:t>
      </w:r>
      <w:proofErr w:type="spellEnd"/>
      <w:r w:rsidRPr="009F4986">
        <w:t xml:space="preserve">- </w:t>
      </w:r>
      <w:proofErr w:type="spellStart"/>
      <w:r w:rsidRPr="009F4986">
        <w:t>ников</w:t>
      </w:r>
      <w:proofErr w:type="spellEnd"/>
      <w:r w:rsidRPr="009F4986">
        <w:t>, из них только десятеро чудом спаслись.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И белый, и красный террор входили в полную силу.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</w:p>
    <w:p w:rsidR="009F4986" w:rsidRPr="009F4986" w:rsidRDefault="009F4986" w:rsidP="009F4986">
      <w:pPr>
        <w:pStyle w:val="20"/>
        <w:keepNext/>
        <w:keepLines/>
        <w:shd w:val="clear" w:color="auto" w:fill="auto"/>
        <w:spacing w:before="0" w:after="0" w:line="240" w:lineRule="auto"/>
        <w:ind w:firstLine="420"/>
      </w:pPr>
      <w:bookmarkStart w:id="5" w:name="bookmark5"/>
      <w:r w:rsidRPr="009F4986">
        <w:t xml:space="preserve"> Сражения за </w:t>
      </w:r>
      <w:proofErr w:type="spellStart"/>
      <w:r w:rsidRPr="009F4986">
        <w:t>Екатеринодар</w:t>
      </w:r>
      <w:bookmarkEnd w:id="5"/>
      <w:proofErr w:type="spellEnd"/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Гражданская война на Кубани была столь же суровой и кровавой, как и по всей стране. Но у нас положение осложнялось тем, что классовая борьба между богатыми и бедными дополнялась борьбой между казаками и ино</w:t>
      </w:r>
      <w:r w:rsidRPr="009F4986">
        <w:softHyphen/>
        <w:t xml:space="preserve">городними, а также между черноморцами и </w:t>
      </w:r>
      <w:proofErr w:type="spellStart"/>
      <w:r w:rsidRPr="009F4986">
        <w:t>линейцами</w:t>
      </w:r>
      <w:proofErr w:type="spellEnd"/>
      <w:r w:rsidRPr="009F4986">
        <w:t>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Отец воевал против сына, брат против брата, казак против казака... Гражданская война не имеет своих зако</w:t>
      </w:r>
      <w:r w:rsidRPr="009F4986">
        <w:softHyphen/>
        <w:t>нов - использует самые жестокие формы борьбы.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В середине марта 1918 г. красные отряды заняли </w:t>
      </w:r>
      <w:proofErr w:type="spellStart"/>
      <w:r w:rsidRPr="009F4986">
        <w:t>Ека</w:t>
      </w:r>
      <w:r w:rsidRPr="009F4986">
        <w:softHyphen/>
        <w:t>теринодар</w:t>
      </w:r>
      <w:proofErr w:type="spellEnd"/>
      <w:r w:rsidRPr="009F4986">
        <w:t>. Население приветствовало их, надеялось: нако</w:t>
      </w:r>
      <w:r w:rsidRPr="009F4986">
        <w:softHyphen/>
        <w:t>нец-то восторжествует мир. Красные установили военное положение, образовали Военно-революционный комитет, начали преследовать тех, кто поддерживал белых и Раду.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Крепли силы и белых. Они образовали армию, во главе которой стал М. В. Алексеев, его заместителем - Л. Г. Кор</w:t>
      </w:r>
      <w:r w:rsidRPr="009F4986">
        <w:softHyphen/>
        <w:t xml:space="preserve">нилов. Да, это Алексеев в 1917 г. возглавил мятеж против Временного правительства, хотел восстановить царизм. Алексеев, объединив добровольческие части, двинул их на Кубань. Поход добровольцев был чрезвычайно тяжёлым. </w:t>
      </w:r>
      <w:proofErr w:type="spellStart"/>
      <w:r w:rsidRPr="009F4986">
        <w:t>Розношёрстная</w:t>
      </w:r>
      <w:proofErr w:type="spellEnd"/>
      <w:r w:rsidRPr="009F4986">
        <w:t xml:space="preserve"> армия испытывала сопротивление там, где ожидала тёплый, радушный приём. В 60 километрах от </w:t>
      </w:r>
      <w:proofErr w:type="spellStart"/>
      <w:r w:rsidRPr="009F4986">
        <w:t>Екатеринодара</w:t>
      </w:r>
      <w:proofErr w:type="spellEnd"/>
      <w:r w:rsidRPr="009F4986">
        <w:t xml:space="preserve"> она потерпела поражение.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firstLine="420"/>
      </w:pPr>
      <w:r w:rsidRPr="009F4986">
        <w:t>Несмотря на возражения товарищей, Корнилов, кото</w:t>
      </w:r>
      <w:r w:rsidRPr="009F4986">
        <w:softHyphen/>
        <w:t>рый сменил Алексеева, решил наступать на центр Кубани, взять его неожиданным штурмом. Он верил в успех, в свою звезду. Боялся, что поражения его армия не выдер</w:t>
      </w:r>
      <w:r w:rsidRPr="009F4986">
        <w:softHyphen/>
        <w:t>жит, развалится. И занял место во главе войска.</w:t>
      </w:r>
      <w:r w:rsidR="006B2034">
        <w:t xml:space="preserve"> В</w:t>
      </w:r>
      <w:r w:rsidRPr="009F4986">
        <w:t xml:space="preserve"> начале наступления достиг успеха, ф</w:t>
      </w:r>
      <w:r w:rsidR="006B2034">
        <w:t>орсировал Куб</w:t>
      </w:r>
      <w:r w:rsidRPr="009F4986">
        <w:t>ань. В бино</w:t>
      </w:r>
      <w:r w:rsidR="006B2034">
        <w:t xml:space="preserve">кль видны окраины </w:t>
      </w:r>
      <w:proofErr w:type="spellStart"/>
      <w:r w:rsidR="006B2034">
        <w:t>Екатеринодара</w:t>
      </w:r>
      <w:proofErr w:type="spellEnd"/>
      <w:r w:rsidRPr="009F4986">
        <w:t>. Кор</w:t>
      </w:r>
      <w:r w:rsidRPr="009F4986">
        <w:softHyphen/>
        <w:t xml:space="preserve">нилов был хороший стратег. И знал, что города </w:t>
      </w:r>
      <w:proofErr w:type="gramStart"/>
      <w:r w:rsidRPr="009F4986">
        <w:t>берут</w:t>
      </w:r>
      <w:r w:rsidR="006B2034">
        <w:t xml:space="preserve">  </w:t>
      </w:r>
      <w:r w:rsidRPr="009F4986">
        <w:t>отвагой</w:t>
      </w:r>
      <w:proofErr w:type="gramEnd"/>
      <w:r w:rsidRPr="009F4986">
        <w:t xml:space="preserve"> и хитростью. Решил наступать оттуда, откуда его не ждали: со стороны Елизаветин</w:t>
      </w:r>
      <w:r w:rsidRPr="009F4986">
        <w:softHyphen/>
        <w:t>ской.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К этому времени его армия состояла из 9000 бойцов, боль</w:t>
      </w:r>
      <w:r w:rsidRPr="009F4986">
        <w:softHyphen/>
        <w:t>шинство - офицеры. На помощь прибыл и отряд Покровского, который обещал наказать «взбун</w:t>
      </w:r>
      <w:r w:rsidRPr="009F4986">
        <w:softHyphen/>
        <w:t>товавшихся хамов».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Красные не сидели сложа руки. Они знали, что их ждёт, если Корнилов с Покровским захватят город. Отряды красных - 20 тысяч бойцов: рабочие, крестьяне, безземельные казаки. Подготовлены к боям хуже корниловцев, но боевой дух высок. Им на помощь в строительстве обороны пришли женщины и дети, из Новороссийска прибыл отряд моряков.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Корнилов для наступления хотел использовать так</w:t>
      </w:r>
      <w:r w:rsidRPr="009F4986">
        <w:softHyphen/>
        <w:t>тику карательной экспедиции - с применением солдат</w:t>
      </w:r>
      <w:r w:rsidRPr="009F4986">
        <w:softHyphen/>
        <w:t>ских шомполов, казацких нагаек. Выходы из города - наглухо закрыты.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Несмотря на мощное трёхдневное наступление, крас</w:t>
      </w:r>
      <w:r w:rsidRPr="009F4986">
        <w:softHyphen/>
        <w:t xml:space="preserve">ные устояли. Удача была не на стороне белых. Остановил Корнилова 13 апреля 1918 г. шальной снаряд. Он попал в здание штаба, насмерть сразив надежду белых. На том месте - на берегу Кубани, у дороги на </w:t>
      </w:r>
      <w:proofErr w:type="spellStart"/>
      <w:r w:rsidRPr="009F4986">
        <w:t>Елизаветинку</w:t>
      </w:r>
      <w:proofErr w:type="spellEnd"/>
      <w:r w:rsidRPr="009F4986">
        <w:t xml:space="preserve"> — ныне установлен памятник русскому генералу, герою Пер</w:t>
      </w:r>
      <w:r w:rsidRPr="009F4986">
        <w:softHyphen/>
        <w:t>вой мировой Лавру Георгиевичу Корнилову.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firstLine="420"/>
      </w:pPr>
      <w:r w:rsidRPr="009F4986">
        <w:t>Потери его войск убитыми и ранеными - тысяча бой</w:t>
      </w:r>
      <w:r w:rsidRPr="009F4986">
        <w:softHyphen/>
        <w:t>цов. У красных в боях за город погибло 2500 человек. Среди них немало гражданского населения.</w:t>
      </w:r>
      <w:r w:rsidR="006B2034">
        <w:t xml:space="preserve"> </w:t>
      </w:r>
      <w:r w:rsidRPr="009F4986">
        <w:t>На смену Корнилову пришёл А. И. Деникин, и доб</w:t>
      </w:r>
      <w:r w:rsidRPr="009F4986">
        <w:softHyphen/>
        <w:t>ровольцы оставили занятые позиции. Кубанский поход белых закончился бесславно.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Чрезвычайным комиссаром юга России большевики назначили Г. К. Орджоникидзе. Он предложил образо</w:t>
      </w:r>
      <w:r w:rsidRPr="009F4986">
        <w:softHyphen/>
        <w:t>вать Кубано-Черноморскую советскую республику - как составную часть России.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</w:pPr>
      <w:r w:rsidRPr="009F4986">
        <w:t>Не всё было ладно и у красных. Возник конфликт между командующим А. И. Автономовым и Чрезвычай</w:t>
      </w:r>
      <w:r w:rsidRPr="009F4986">
        <w:softHyphen/>
        <w:t>ным штабом обороны, который чуть не привёл к боевым</w:t>
      </w:r>
      <w:r w:rsidR="006B2034">
        <w:t xml:space="preserve"> </w:t>
      </w:r>
      <w:r w:rsidRPr="009F4986">
        <w:t>столкновениям. Красные стали привлекать на свою сто</w:t>
      </w:r>
      <w:r w:rsidRPr="009F4986">
        <w:softHyphen/>
        <w:t>рону рядовых казаков, создавать Советы казачьих депу</w:t>
      </w:r>
      <w:r w:rsidRPr="009F4986">
        <w:softHyphen/>
        <w:t>татов, формировать казачьи сотни. Большевики объявили 8-часовой рабочий день, начали заселять рабочими дома буржуазии и помещиков, ввели страхование на случай безработицы, болезни. Провели и другие мероприятия, и они не могли не привлечь население.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В это время большевикам пришлось решать проблему Черноморского флота. По Брестскому договору, подпи</w:t>
      </w:r>
      <w:r w:rsidRPr="009F4986">
        <w:softHyphen/>
        <w:t>санному с Германией в марте 1918 г., Украина, Крым доставались им. Немцы потребовали возвращения флота из Новороссийска в Севастополь. Поскольку большевики не имели влияния на руководство флота, не могли его защитить и не желали отдавать Германии, решили зато</w:t>
      </w:r>
      <w:r w:rsidRPr="009F4986">
        <w:softHyphen/>
        <w:t>пить корабли на рейде Новороссийска. Решение было выполнено.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14 апреля большевики создали Кубанскую советскую республику, приняли конституцию, сформировали прави</w:t>
      </w:r>
      <w:r w:rsidRPr="009F4986">
        <w:softHyphen/>
        <w:t>тельство, начали социалистические преобразования.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 xml:space="preserve">Деникин был рациональным, но не менее жёстким, чем Корнилов, смерть которого, покрытая ореолом тайны, сделала из него символ борьбы за «единую и неделимую» Россию. Деникин, перевооружив армию, начал «Второй кубанский поход» на </w:t>
      </w:r>
      <w:proofErr w:type="spellStart"/>
      <w:r w:rsidRPr="009F4986">
        <w:t>Екатеринодар</w:t>
      </w:r>
      <w:proofErr w:type="spellEnd"/>
      <w:r w:rsidRPr="009F4986">
        <w:t>. И захватил город 17 августа 1918 г.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За недолгий срок советская власть сумела восстановить против себя население и растерять союзников. А белые получили поддержку казаков; это и стало причиной их временной победы.</w:t>
      </w:r>
    </w:p>
    <w:p w:rsidR="006B2034" w:rsidRDefault="009F4986" w:rsidP="006B2034">
      <w:pPr>
        <w:pStyle w:val="22"/>
        <w:shd w:val="clear" w:color="auto" w:fill="auto"/>
        <w:spacing w:before="0" w:line="240" w:lineRule="auto"/>
      </w:pPr>
      <w:r w:rsidRPr="009F4986">
        <w:t>Взяв город, добровольцы так же, как и больше</w:t>
      </w:r>
      <w:r w:rsidRPr="009F4986">
        <w:softHyphen/>
        <w:t>вики, наведение порядка начали с арестов и расстрелов.</w:t>
      </w:r>
      <w:r w:rsidR="006B2034">
        <w:t xml:space="preserve"> </w:t>
      </w:r>
      <w:r w:rsidRPr="009F4986">
        <w:t>Особенно жестоко действовали отряды «Дикой дивизии»</w:t>
      </w:r>
      <w:r w:rsidR="006B2034">
        <w:t>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</w:pPr>
      <w:r w:rsidRPr="009F4986">
        <w:t xml:space="preserve"> </w:t>
      </w:r>
    </w:p>
    <w:p w:rsidR="009F4986" w:rsidRPr="009F4986" w:rsidRDefault="009F4986" w:rsidP="009F4986">
      <w:pPr>
        <w:pStyle w:val="20"/>
        <w:keepNext/>
        <w:keepLines/>
        <w:shd w:val="clear" w:color="auto" w:fill="auto"/>
        <w:spacing w:before="0" w:after="0" w:line="240" w:lineRule="auto"/>
        <w:ind w:firstLine="420"/>
      </w:pPr>
      <w:bookmarkStart w:id="6" w:name="bookmark6"/>
      <w:r w:rsidRPr="009F4986">
        <w:t>Фронты Гражданской войны на Кубани</w:t>
      </w:r>
      <w:bookmarkEnd w:id="6"/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Власть на Кубани не была прочной ни у белых, ни у красных. Поиски врагов активно вели те и другие. Отношение к власти быстро менялось — от восторженной поддержки до враждебности. Противники знали, что их ждёт, если упустят власть. Поэтому сражались насмерть, до конца.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И белые, и красные творили чудеса доблести. Так, спа</w:t>
      </w:r>
      <w:r w:rsidRPr="009F4986">
        <w:softHyphen/>
        <w:t xml:space="preserve">саясь от </w:t>
      </w:r>
      <w:proofErr w:type="spellStart"/>
      <w:r w:rsidRPr="009F4986">
        <w:t>деникинцев</w:t>
      </w:r>
      <w:proofErr w:type="spellEnd"/>
      <w:r w:rsidRPr="009F4986">
        <w:t xml:space="preserve">, части красных под командованием </w:t>
      </w:r>
      <w:r w:rsidR="006B2034">
        <w:t xml:space="preserve">        </w:t>
      </w:r>
      <w:r w:rsidRPr="009F4986">
        <w:t>И. И. Матвеева, численностью 30 тысяч человек, куда вошли и моряки с затопленных в Чёрном море кораблей, совершили героический многокилометровый переход из Тамани и Новороссийска к Туапсе. Назван он «Желез</w:t>
      </w:r>
      <w:r w:rsidRPr="009F4986">
        <w:softHyphen/>
        <w:t xml:space="preserve">ным потоком». Белые тогда на решающем фронте борьбы с большевиками не смогли победить отряды красных. Более того, под станицей </w:t>
      </w:r>
      <w:proofErr w:type="spellStart"/>
      <w:r w:rsidRPr="009F4986">
        <w:t>Белореченской</w:t>
      </w:r>
      <w:proofErr w:type="spellEnd"/>
      <w:r w:rsidRPr="009F4986">
        <w:t xml:space="preserve"> красные разгро</w:t>
      </w:r>
      <w:r w:rsidRPr="009F4986">
        <w:softHyphen/>
        <w:t>мили отряд Покровского, состоявший только из офицеров. В результате рейда было спасено почти 60 тысяч человек, половина - гражданское население.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Судьба этого генерала - пример жестокости и беском</w:t>
      </w:r>
      <w:r w:rsidRPr="009F4986">
        <w:softHyphen/>
        <w:t>промиссности Гражданской войны. Он причислял себя к казакам, не являясь таковым; он поддерживал казачью власть, но по приказу Деникина разогнал Раду. А именно Рада произвела его в генералы из капитана-лётчика. И смерть его была бесславной. «Вешатель Кубани» погиб в Болгарии в полицейской перестрелке.</w:t>
      </w:r>
    </w:p>
    <w:p w:rsidR="009F4986" w:rsidRPr="009F4986" w:rsidRDefault="009F4986" w:rsidP="006B2034">
      <w:pPr>
        <w:pStyle w:val="22"/>
        <w:shd w:val="clear" w:color="auto" w:fill="auto"/>
        <w:spacing w:before="0" w:line="240" w:lineRule="auto"/>
        <w:ind w:firstLine="420"/>
      </w:pPr>
      <w:r w:rsidRPr="009F4986">
        <w:t>Но кроме военного на Кубани был и гражданский фронт - фронт борьбы за умы и сердца населения, за союзников, за доверие народа к власти. Большевики стали понимать: их политика в отношении казачества ни к чему хорошему не приведёт. В. И. Ленин подписал</w:t>
      </w:r>
      <w:r w:rsidR="006B2034">
        <w:t xml:space="preserve"> </w:t>
      </w:r>
      <w:r w:rsidRPr="009F4986">
        <w:t>обращение «Ко всему трудовому казачеству», в котором отменял тяжёлые повинности, обещал казакам полную свободу пере</w:t>
      </w:r>
      <w:r w:rsidRPr="009F4986">
        <w:softHyphen/>
        <w:t>движения. Но «обращение» тогда не помогло, власть большевиков не устояла.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А в это время в </w:t>
      </w:r>
      <w:proofErr w:type="spellStart"/>
      <w:r w:rsidRPr="009F4986">
        <w:t>Екатеринодар</w:t>
      </w:r>
      <w:proofErr w:type="spellEnd"/>
      <w:r w:rsidRPr="009F4986">
        <w:t xml:space="preserve"> возвратились Войсковое прави</w:t>
      </w:r>
      <w:r w:rsidRPr="009F4986">
        <w:softHyphen/>
        <w:t>тельство, атаман, штаб. Деникин быстро восстановил органы преж</w:t>
      </w:r>
      <w:r w:rsidRPr="009F4986">
        <w:softHyphen/>
        <w:t>него управления. Были достав</w:t>
      </w:r>
      <w:r w:rsidRPr="009F4986">
        <w:softHyphen/>
        <w:t>лены в столицу Кубани казачьи войсковые регалии. За их спасе</w:t>
      </w:r>
      <w:r w:rsidRPr="009F4986">
        <w:softHyphen/>
        <w:t>ние 40 казаков из Брюховецкой получили повышение в чине.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Белым почти без боя досталась вся Кубань. На юге России, на Кубани силы и возможности добровольцев зна</w:t>
      </w:r>
      <w:r w:rsidRPr="009F4986">
        <w:softHyphen/>
        <w:t>чительно усилила интервенция Антанты.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Казачье правительство сначала действовало в согласии с Деникиным. Он тоже закрывал глаза на разногласия, на систему управления. Силы большевиков значительно превышали его. Но в этих непростых условиях он катего</w:t>
      </w:r>
      <w:r w:rsidRPr="009F4986">
        <w:softHyphen/>
        <w:t>рически выступал против того, чтобы обсуждались планы отделения Кубани от России. Деникин открыл фронт борьбы с «</w:t>
      </w:r>
      <w:proofErr w:type="spellStart"/>
      <w:r w:rsidRPr="009F4986">
        <w:t>самостийцами</w:t>
      </w:r>
      <w:proofErr w:type="spellEnd"/>
      <w:r w:rsidRPr="009F4986">
        <w:t>». Запретил исполнение кубан</w:t>
      </w:r>
      <w:r w:rsidRPr="009F4986">
        <w:softHyphen/>
        <w:t xml:space="preserve">ского гимна, снял кубанский флаг с атаманского дворца, водрузил на его место </w:t>
      </w:r>
      <w:proofErr w:type="spellStart"/>
      <w:r w:rsidRPr="009F4986">
        <w:t>триколор</w:t>
      </w:r>
      <w:proofErr w:type="spellEnd"/>
      <w:r w:rsidRPr="009F4986">
        <w:t>. Развязал террор против руководителей казаков.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Здесь он мало чем отличался от большевиков. Начал физическое устранение своих союзников. </w:t>
      </w:r>
      <w:proofErr w:type="spellStart"/>
      <w:r w:rsidRPr="009F4986">
        <w:t>Деникинский</w:t>
      </w:r>
      <w:proofErr w:type="spellEnd"/>
      <w:r w:rsidRPr="009F4986">
        <w:t xml:space="preserve"> офицер застрелил в Ростове одного из активных «само-</w:t>
      </w:r>
      <w:proofErr w:type="spellStart"/>
      <w:r w:rsidRPr="009F4986">
        <w:t>стийцев</w:t>
      </w:r>
      <w:proofErr w:type="spellEnd"/>
      <w:r w:rsidRPr="009F4986">
        <w:t xml:space="preserve">» - председателя Кубанской Рады Н.С. </w:t>
      </w:r>
      <w:proofErr w:type="spellStart"/>
      <w:r w:rsidRPr="009F4986">
        <w:t>Рябовола</w:t>
      </w:r>
      <w:proofErr w:type="spellEnd"/>
      <w:r w:rsidRPr="009F4986">
        <w:t>; после этого началось массовое дезертирство кубанцев из армии.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 xml:space="preserve">Рада послала на Парижскую мирную конференцию делегацию - с просьбой принять Кубань в Лигу Наций как независимое государство. С ответом Деникин долго не ждал. А. И. </w:t>
      </w:r>
      <w:proofErr w:type="spellStart"/>
      <w:r w:rsidRPr="009F4986">
        <w:t>Кулабухова</w:t>
      </w:r>
      <w:proofErr w:type="spellEnd"/>
      <w:r w:rsidRPr="009F4986">
        <w:t xml:space="preserve"> по возвращении из Парижа «за измену» повесил, остальных членов делегации выслал за пределы Кубани. Раду разогнал.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Покровский, произведённый Радой в генералы, окру</w:t>
      </w:r>
      <w:r w:rsidRPr="009F4986">
        <w:softHyphen/>
        <w:t>жил здание, где она заседала, арестовал многих её чле</w:t>
      </w:r>
      <w:r w:rsidRPr="009F4986">
        <w:softHyphen/>
        <w:t>нов, остальных заставил стоя выслушать речь Врангеля. Врангель заявил, что «не позволит позорить Кубань отре</w:t>
      </w:r>
      <w:r w:rsidRPr="009F4986">
        <w:softHyphen/>
        <w:t>чением от Матери-Родины». Немедленно ушёл с поста ата</w:t>
      </w:r>
      <w:r w:rsidRPr="009F4986">
        <w:softHyphen/>
        <w:t>ман А. П. Филимонов. Власть полностью перешла к Дени</w:t>
      </w:r>
      <w:r w:rsidRPr="009F4986">
        <w:softHyphen/>
        <w:t>кину.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 xml:space="preserve">Этот фронт борьбы был одним из самых сложных и противоречивых в истории казачества. </w:t>
      </w:r>
      <w:proofErr w:type="gramStart"/>
      <w:r w:rsidRPr="009F4986">
        <w:t>По существу</w:t>
      </w:r>
      <w:proofErr w:type="gramEnd"/>
      <w:r w:rsidRPr="009F4986">
        <w:t xml:space="preserve"> в Кубанском казачестве произошёл глубокий раскол, став</w:t>
      </w:r>
      <w:r w:rsidRPr="009F4986">
        <w:softHyphen/>
        <w:t>ший одной из причин его поражения.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Весной 1920 года Гражданская война на Кубани достигла высшей точки. Первая конная армия С. М. Будённого разгромила кавалерию добровольцев. 22-я крас</w:t>
      </w:r>
      <w:r w:rsidRPr="009F4986">
        <w:softHyphen/>
        <w:t xml:space="preserve">ная дивизия С. П. Захарова с юга ворвалась в </w:t>
      </w:r>
      <w:proofErr w:type="spellStart"/>
      <w:r w:rsidRPr="009F4986">
        <w:t>Екатери</w:t>
      </w:r>
      <w:proofErr w:type="spellEnd"/>
      <w:r w:rsidRPr="009F4986">
        <w:t xml:space="preserve">- </w:t>
      </w:r>
      <w:proofErr w:type="spellStart"/>
      <w:r w:rsidRPr="009F4986">
        <w:t>нодар</w:t>
      </w:r>
      <w:proofErr w:type="spellEnd"/>
      <w:r w:rsidRPr="009F4986">
        <w:t>. Захарову на месте гибели в середине минувшего века установлена в районе городского парка мемориаль</w:t>
      </w:r>
      <w:r w:rsidRPr="009F4986">
        <w:softHyphen/>
        <w:t>ная стела; его именем названа одна из улиц Краснодара.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</w:pPr>
      <w:r w:rsidRPr="009F4986">
        <w:t>Всего за два месяца Кубань вновь стала советской.</w:t>
      </w:r>
    </w:p>
    <w:p w:rsidR="009F4986" w:rsidRPr="009F4986" w:rsidRDefault="009F4986" w:rsidP="000833FC">
      <w:pPr>
        <w:pStyle w:val="22"/>
        <w:shd w:val="clear" w:color="auto" w:fill="auto"/>
        <w:spacing w:before="0" w:line="240" w:lineRule="auto"/>
      </w:pPr>
      <w:r w:rsidRPr="009F4986">
        <w:t>Большевики посчитали: установить прочную власть можно только сломив казачество. В циркулярном письме ЦК РКП(б) намечалось: 1. Провести массовый террор про</w:t>
      </w:r>
      <w:r w:rsidRPr="009F4986">
        <w:softHyphen/>
        <w:t>тив богатых казаков и всех, кто выступал против советской</w:t>
      </w:r>
      <w:r w:rsidR="006B2034">
        <w:t xml:space="preserve"> </w:t>
      </w:r>
      <w:r w:rsidRPr="009F4986">
        <w:t>власти. Прямо или косвенно.</w:t>
      </w:r>
      <w:r w:rsidR="000833FC">
        <w:t xml:space="preserve"> 2. </w:t>
      </w:r>
      <w:r w:rsidRPr="009F4986">
        <w:t>Конфисковать хлеб и другие сельхозпродукты. 3. Оказывать помощь переселяющейся при</w:t>
      </w:r>
      <w:r w:rsidRPr="009F4986">
        <w:softHyphen/>
        <w:t>шлой бедноте. 4. Уравнять при</w:t>
      </w:r>
      <w:r w:rsidRPr="009F4986">
        <w:softHyphen/>
        <w:t>шлых к казакам в земельном и других отношениях. 5. Провести разоружение, расстреливая всех, у кого будет обнаружено оружие после установленного срока его сдачи.</w:t>
      </w:r>
    </w:p>
    <w:p w:rsid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Были разработаны меры по массовому переселению бедноты на казачьи земли. По су</w:t>
      </w:r>
      <w:r w:rsidRPr="009F4986">
        <w:softHyphen/>
        <w:t>ществу «Циркулярное письмо» положило начало политике уничтожения социально-экономической базы казачества. Но и это не сломило казачество. Оно усилило сопротивле</w:t>
      </w:r>
      <w:r w:rsidRPr="009F4986">
        <w:softHyphen/>
        <w:t>ние казаков неразумным действиям советской власти.</w:t>
      </w:r>
    </w:p>
    <w:p w:rsidR="000833FC" w:rsidRPr="009F4986" w:rsidRDefault="000833FC" w:rsidP="009F4986">
      <w:pPr>
        <w:pStyle w:val="22"/>
        <w:shd w:val="clear" w:color="auto" w:fill="auto"/>
        <w:spacing w:before="0" w:line="240" w:lineRule="auto"/>
        <w:ind w:firstLine="420"/>
      </w:pPr>
    </w:p>
    <w:p w:rsidR="009F4986" w:rsidRPr="009F4986" w:rsidRDefault="009F4986" w:rsidP="009F4986">
      <w:pPr>
        <w:pStyle w:val="20"/>
        <w:keepNext/>
        <w:keepLines/>
        <w:shd w:val="clear" w:color="auto" w:fill="auto"/>
        <w:spacing w:before="0" w:after="0" w:line="240" w:lineRule="auto"/>
        <w:ind w:firstLine="420"/>
      </w:pPr>
      <w:bookmarkStart w:id="7" w:name="bookmark7"/>
      <w:r w:rsidRPr="009F4986">
        <w:t>Десанты и повстанческая борьба на Кубани</w:t>
      </w:r>
      <w:bookmarkEnd w:id="7"/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В начале 1920 года на Кубани борьбу с большевиками вели 15 тысяч повстанцев. В это время атаманом стал гене</w:t>
      </w:r>
      <w:r w:rsidRPr="009F4986">
        <w:softHyphen/>
        <w:t xml:space="preserve">рал Н.А. </w:t>
      </w:r>
      <w:proofErr w:type="spellStart"/>
      <w:r w:rsidRPr="009F4986">
        <w:t>Букретов</w:t>
      </w:r>
      <w:proofErr w:type="spellEnd"/>
      <w:r w:rsidRPr="009F4986">
        <w:t>. Деникин принял ряд мер для повыше</w:t>
      </w:r>
      <w:r w:rsidRPr="009F4986">
        <w:softHyphen/>
        <w:t>ния боеспособности своих рядов за счёт казаков. Но боль</w:t>
      </w:r>
      <w:r w:rsidRPr="009F4986">
        <w:softHyphen/>
        <w:t>шая часть казачьего руководства не отказывалась от идеи самостийности. Деникин понимал, что кнутом выбить её из голов не удастся, - решил действовать пряником.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На базе Кавказской армии была создана Кубанская армия. Во главе - авторитетный генерал А. Г. </w:t>
      </w:r>
      <w:proofErr w:type="spellStart"/>
      <w:r w:rsidRPr="009F4986">
        <w:t>Шкуро</w:t>
      </w:r>
      <w:proofErr w:type="spellEnd"/>
      <w:r w:rsidRPr="009F4986">
        <w:t xml:space="preserve">. Но он - приверженец «единой и неделимой России» - вскоре по требованию Рады был отстранён от руководства армией. Его место ненадолго занял генерал С. Г. </w:t>
      </w:r>
      <w:proofErr w:type="spellStart"/>
      <w:r w:rsidRPr="009F4986">
        <w:t>Улагай</w:t>
      </w:r>
      <w:proofErr w:type="spellEnd"/>
      <w:r w:rsidRPr="009F4986">
        <w:t xml:space="preserve"> - потомственный кубанский казак, участник </w:t>
      </w:r>
      <w:proofErr w:type="spellStart"/>
      <w:r w:rsidRPr="009F4986">
        <w:t>корниловского</w:t>
      </w:r>
      <w:proofErr w:type="spellEnd"/>
      <w:r w:rsidRPr="009F4986">
        <w:t xml:space="preserve"> мятежа.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В марте 1920 года Доброволь</w:t>
      </w:r>
      <w:r w:rsidRPr="009F4986">
        <w:softHyphen/>
        <w:t xml:space="preserve">ческая армия и казаки отступили к Новороссийску. Там </w:t>
      </w:r>
      <w:proofErr w:type="spellStart"/>
      <w:r w:rsidRPr="009F4986">
        <w:t>деникинцы</w:t>
      </w:r>
      <w:proofErr w:type="spellEnd"/>
      <w:r w:rsidRPr="009F4986">
        <w:t xml:space="preserve"> захватили корабли и эвакуирова</w:t>
      </w:r>
      <w:r w:rsidRPr="009F4986">
        <w:softHyphen/>
        <w:t>лись в Крым, оставив на произвол судьбы тысячи казаков и бежен</w:t>
      </w:r>
      <w:r w:rsidRPr="009F4986">
        <w:softHyphen/>
        <w:t>цев. Так утверждает Врангель - в то время командующий Во</w:t>
      </w:r>
      <w:r w:rsidRPr="009F4986">
        <w:softHyphen/>
        <w:t>оружёнными силами Юга России.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0"/>
      </w:pPr>
      <w:r w:rsidRPr="009F4986">
        <w:t>Деникин же, взяв с собой семью Л. Г. Корнилова, о которой по</w:t>
      </w:r>
      <w:r w:rsidRPr="009F4986">
        <w:softHyphen/>
        <w:t>клялся «заботиться до последних своих дней», уплыл за границу.</w:t>
      </w:r>
    </w:p>
    <w:p w:rsidR="009F4986" w:rsidRPr="009F4986" w:rsidRDefault="009F4986" w:rsidP="000833FC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В апреле 1920 года атаман Н.А. </w:t>
      </w:r>
      <w:proofErr w:type="spellStart"/>
      <w:r w:rsidRPr="009F4986">
        <w:t>Букретов</w:t>
      </w:r>
      <w:proofErr w:type="spellEnd"/>
      <w:r w:rsidRPr="009F4986">
        <w:t xml:space="preserve"> сдал небоеспособ</w:t>
      </w:r>
      <w:r w:rsidRPr="009F4986">
        <w:softHyphen/>
        <w:t>ные войска красным. Врангель</w:t>
      </w:r>
      <w:r w:rsidR="000833FC">
        <w:t xml:space="preserve"> </w:t>
      </w:r>
      <w:r w:rsidRPr="009F4986">
        <w:t>принял решение - при помощи английского флота вывезти 20 ты</w:t>
      </w:r>
      <w:r w:rsidRPr="009F4986">
        <w:softHyphen/>
        <w:t>сяч кубанских казаков в Крым, чтобы продолжать борьбу. Это всё, что осталось от многотысяч</w:t>
      </w:r>
      <w:r w:rsidRPr="009F4986">
        <w:softHyphen/>
        <w:t>ной Кубанской армии. В плен к красным попало 45 тысяч чело</w:t>
      </w:r>
      <w:r w:rsidRPr="009F4986">
        <w:softHyphen/>
        <w:t>век. Чтобы склонить казаков на сторону большевиков, значи</w:t>
      </w:r>
      <w:r w:rsidRPr="009F4986">
        <w:softHyphen/>
        <w:t>тельная часть казаков с согла</w:t>
      </w:r>
      <w:r w:rsidRPr="009F4986">
        <w:softHyphen/>
        <w:t>сия В. И. Ленина была выпущена из концлагерей. Остались в них только «особо опасные».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Сотрудничества не получи</w:t>
      </w:r>
      <w:r w:rsidRPr="009F4986">
        <w:softHyphen/>
        <w:t xml:space="preserve">лось. Направленная на польский фронт Кубанская кавалерийская дивизия подняла восстание под лозунгом «Долой войну! Долой коммуну!». Под </w:t>
      </w:r>
      <w:proofErr w:type="spellStart"/>
      <w:r w:rsidRPr="009F4986">
        <w:t>Кущёвской</w:t>
      </w:r>
      <w:proofErr w:type="spellEnd"/>
      <w:r w:rsidRPr="009F4986">
        <w:t xml:space="preserve"> восставшие были раз</w:t>
      </w:r>
      <w:r w:rsidRPr="009F4986">
        <w:softHyphen/>
        <w:t>биты Донской дивизией Красной армии.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Широко развернулось повстанческое движение на Тамани. Его поддержали в </w:t>
      </w:r>
      <w:proofErr w:type="spellStart"/>
      <w:r w:rsidRPr="009F4986">
        <w:t>Баталпашинском</w:t>
      </w:r>
      <w:proofErr w:type="spellEnd"/>
      <w:r w:rsidRPr="009F4986">
        <w:t>, Ейском, Лабинском и Майкопском отделах - всего было 11 тысяч повстанцев.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Летом 1920 года в Крыму собрались Рада и предста</w:t>
      </w:r>
      <w:r w:rsidRPr="009F4986">
        <w:softHyphen/>
        <w:t xml:space="preserve">вители кубанских станиц. Председателем Рады избрали </w:t>
      </w:r>
      <w:proofErr w:type="spellStart"/>
      <w:r w:rsidRPr="009F4986">
        <w:t>Фендрикова</w:t>
      </w:r>
      <w:proofErr w:type="spellEnd"/>
      <w:r w:rsidRPr="009F4986">
        <w:t xml:space="preserve">, «почётным» председателем - П. Н. Врангеля. Войсковым атаманом - С. Г. </w:t>
      </w:r>
      <w:proofErr w:type="spellStart"/>
      <w:r w:rsidRPr="009F4986">
        <w:t>Улагая</w:t>
      </w:r>
      <w:proofErr w:type="spellEnd"/>
      <w:r w:rsidRPr="009F4986">
        <w:t>. Врангель и его окру</w:t>
      </w:r>
      <w:r w:rsidRPr="009F4986">
        <w:softHyphen/>
        <w:t>жение постоянно вмешивались в дела казачества.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Над властью большевиков вновь нависла угроза. Рев</w:t>
      </w:r>
      <w:r w:rsidRPr="009F4986">
        <w:softHyphen/>
        <w:t>военсовет Кавказского фронта для борьбы с повстанцами ввёл «коллективную ответственность» и начал разорение казачьих хуторов и станиц, помогающих им. Расстрелы на месте без суда - обычное явление.</w:t>
      </w:r>
      <w:r w:rsidR="000833FC">
        <w:t xml:space="preserve"> </w:t>
      </w:r>
      <w:r w:rsidRPr="009F4986">
        <w:t>Но сопротивление красным росло. В августе 1920 года в созданной белыми «Армии освобождения России» гене</w:t>
      </w:r>
      <w:r w:rsidRPr="009F4986">
        <w:softHyphen/>
        <w:t>рала М. А. Фостикова - активного участника Белого дви</w:t>
      </w:r>
      <w:r w:rsidRPr="009F4986">
        <w:softHyphen/>
        <w:t>жения - было 20 тысяч бойцов. В телеграмме в Москву говорилось: «Кубань вся охвачена восстаниями. В случае не ликвидации Врангеля мы потеряем Северный Кавказ». Большевики признали Кавказский фронт важнее Запад</w:t>
      </w:r>
      <w:r w:rsidRPr="009F4986">
        <w:softHyphen/>
        <w:t>ного. Бороться с бандитизмом и повстанцами поручили Феликсу Дзержинскому. В созданную им для борьбы с повстанцами комиссию большевики по его предложе</w:t>
      </w:r>
      <w:r w:rsidRPr="009F4986">
        <w:softHyphen/>
        <w:t>нию включили даже членов Рады. Обстановка обост</w:t>
      </w:r>
      <w:r w:rsidRPr="009F4986">
        <w:softHyphen/>
        <w:t xml:space="preserve">рилась, когда в августе 1920 года С. Г. </w:t>
      </w:r>
      <w:proofErr w:type="spellStart"/>
      <w:r w:rsidRPr="009F4986">
        <w:t>Улагай</w:t>
      </w:r>
      <w:proofErr w:type="spellEnd"/>
      <w:r w:rsidRPr="009F4986">
        <w:t xml:space="preserve"> высадил крупный десант в Приморско-Ахтарске, а потом захва</w:t>
      </w:r>
      <w:r w:rsidRPr="009F4986">
        <w:softHyphen/>
        <w:t xml:space="preserve">тил Брюховецкую, </w:t>
      </w:r>
      <w:proofErr w:type="spellStart"/>
      <w:r w:rsidRPr="009F4986">
        <w:t>Тимашёвскую</w:t>
      </w:r>
      <w:proofErr w:type="spellEnd"/>
      <w:r w:rsidRPr="009F4986">
        <w:t>, двинулся на Тамань и Новороссийск.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Новый успех повстанцев привёл большевиков, осо</w:t>
      </w:r>
      <w:r w:rsidRPr="009F4986">
        <w:softHyphen/>
        <w:t>бенно руководителей, к выводу: контрреволюция появля</w:t>
      </w:r>
      <w:r w:rsidRPr="009F4986">
        <w:softHyphen/>
        <w:t>ется там, где проводится недостаточно жёсткая политика в отношении казачества.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 xml:space="preserve">Это была их ошибка. Десант </w:t>
      </w:r>
      <w:proofErr w:type="spellStart"/>
      <w:r w:rsidRPr="009F4986">
        <w:t>Улагая</w:t>
      </w:r>
      <w:proofErr w:type="spellEnd"/>
      <w:r w:rsidRPr="009F4986">
        <w:t xml:space="preserve"> показал иное. Уже с неохотою шли казаки в повстанческие отряды. Население встречало их без восторга. Большинство казаков, смертельно уставших от беспрерывной борьбы, избирают меньшее зло - Советы. Всё чаще они вступают в Красную армию.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20"/>
      </w:pPr>
      <w:r w:rsidRPr="009F4986">
        <w:t>Такие настроения невольно поддерживали белые - сво</w:t>
      </w:r>
      <w:r w:rsidRPr="009F4986">
        <w:softHyphen/>
        <w:t>ими действиями и заявлениями. Белый генерал Черепов заявил: он не признаёт выборность атамана. В ответ на возмущение приказал прилюдно выпороть старого казака. И пообещал, что после победы землю отберут и отдадут помещикам.</w:t>
      </w:r>
    </w:p>
    <w:p w:rsidR="009F4986" w:rsidRPr="009F4986" w:rsidRDefault="009F4986" w:rsidP="000833FC">
      <w:pPr>
        <w:pStyle w:val="22"/>
        <w:shd w:val="clear" w:color="auto" w:fill="auto"/>
        <w:spacing w:before="0" w:line="240" w:lineRule="auto"/>
        <w:ind w:firstLine="420"/>
      </w:pPr>
      <w:r w:rsidRPr="009F4986">
        <w:t>Такие заявления выдавали их цели и приносили боль</w:t>
      </w:r>
      <w:r w:rsidRPr="009F4986">
        <w:softHyphen/>
        <w:t xml:space="preserve">шевикам куда больше пользы, чем победа в </w:t>
      </w:r>
      <w:proofErr w:type="spellStart"/>
      <w:r w:rsidRPr="009F4986">
        <w:t>отдельномбою</w:t>
      </w:r>
      <w:proofErr w:type="spellEnd"/>
      <w:r w:rsidRPr="009F4986">
        <w:t>. Повстанцы, имея почти двойное превосходство над красными, не достигли серьёзного успеха.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00"/>
      </w:pPr>
      <w:r w:rsidRPr="009F4986">
        <w:t xml:space="preserve">27 августа в </w:t>
      </w:r>
      <w:proofErr w:type="spellStart"/>
      <w:r w:rsidRPr="009F4986">
        <w:t>Екатеринодар</w:t>
      </w:r>
      <w:proofErr w:type="spellEnd"/>
      <w:r w:rsidRPr="009F4986">
        <w:t xml:space="preserve"> прибыл ненавистник казачест</w:t>
      </w:r>
      <w:r w:rsidRPr="009F4986">
        <w:softHyphen/>
        <w:t>ва (и, похоже, всего русского) Лев Давыдович Троцкий (Брон</w:t>
      </w:r>
      <w:r w:rsidRPr="009F4986">
        <w:softHyphen/>
        <w:t>штейн) и заявил: «Если кулаки и казаки выступят против советской власти, то тяжкий каток прокатится по Кубани».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00"/>
      </w:pPr>
      <w:r w:rsidRPr="009F4986">
        <w:t>Красная армия, не имея полной поддержки населения, преодолевая враждебность, начала наступление. В политике Советов возобладала новая точка зрения: не террор, а сотруд</w:t>
      </w:r>
      <w:r w:rsidRPr="009F4986">
        <w:softHyphen/>
        <w:t>ничество с казаками принесёт победу. В сентябре 1920 года была создана казачья секция при областном ревкоме под председательством Н. И. Шевченко. Именно ей удалось уго</w:t>
      </w:r>
      <w:r w:rsidRPr="009F4986">
        <w:softHyphen/>
        <w:t>ворить значительную часть казаков сдаться. К 10 сентября десант Врангеля и «бело-зелёный» Фостиков были раз</w:t>
      </w:r>
      <w:r w:rsidRPr="009F4986">
        <w:softHyphen/>
        <w:t>громлены. Некоторые казаки, пытаясь спастись, отступили в Грузию, но были окружены и разоружены. Позже грузин</w:t>
      </w:r>
      <w:r w:rsidRPr="009F4986">
        <w:softHyphen/>
        <w:t>ские власти разрешили им эвакуироваться в Крым.</w:t>
      </w:r>
    </w:p>
    <w:p w:rsidR="009F4986" w:rsidRPr="009F4986" w:rsidRDefault="009F4986" w:rsidP="009F4986">
      <w:pPr>
        <w:pStyle w:val="22"/>
        <w:shd w:val="clear" w:color="auto" w:fill="auto"/>
        <w:spacing w:before="0" w:line="240" w:lineRule="auto"/>
        <w:ind w:firstLine="400"/>
      </w:pPr>
      <w:r w:rsidRPr="009F4986">
        <w:t>Гражданская война на Кубани закончилась в дека</w:t>
      </w:r>
      <w:r w:rsidRPr="009F4986">
        <w:softHyphen/>
        <w:t xml:space="preserve">бре 1920 года. </w:t>
      </w:r>
    </w:p>
    <w:p w:rsidR="00442C3A" w:rsidRPr="009F4986" w:rsidRDefault="00442C3A" w:rsidP="009F4986">
      <w:pPr>
        <w:rPr>
          <w:rFonts w:ascii="Times New Roman" w:hAnsi="Times New Roman" w:cs="Times New Roman"/>
          <w:sz w:val="28"/>
          <w:szCs w:val="28"/>
        </w:rPr>
      </w:pPr>
    </w:p>
    <w:sectPr w:rsidR="00442C3A" w:rsidRPr="009F4986" w:rsidSect="00662F4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986" w:rsidRDefault="009F4986" w:rsidP="009F4986">
      <w:r>
        <w:separator/>
      </w:r>
    </w:p>
  </w:endnote>
  <w:endnote w:type="continuationSeparator" w:id="0">
    <w:p w:rsidR="009F4986" w:rsidRDefault="009F4986" w:rsidP="009F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986" w:rsidRDefault="009F4986" w:rsidP="009F4986">
      <w:r>
        <w:separator/>
      </w:r>
    </w:p>
  </w:footnote>
  <w:footnote w:type="continuationSeparator" w:id="0">
    <w:p w:rsidR="009F4986" w:rsidRDefault="009F4986" w:rsidP="009F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091385"/>
      <w:docPartObj>
        <w:docPartGallery w:val="Page Numbers (Top of Page)"/>
        <w:docPartUnique/>
      </w:docPartObj>
    </w:sdtPr>
    <w:sdtContent>
      <w:p w:rsidR="00662F45" w:rsidRDefault="00662F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662F45" w:rsidRDefault="00662F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D6A70"/>
    <w:multiLevelType w:val="multilevel"/>
    <w:tmpl w:val="11F894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122224B"/>
    <w:multiLevelType w:val="multilevel"/>
    <w:tmpl w:val="8A72E2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A894D8E"/>
    <w:multiLevelType w:val="multilevel"/>
    <w:tmpl w:val="F46C54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DBC7996"/>
    <w:multiLevelType w:val="multilevel"/>
    <w:tmpl w:val="754E92B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823080B"/>
    <w:multiLevelType w:val="multilevel"/>
    <w:tmpl w:val="98FA49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0E"/>
    <w:rsid w:val="000833FC"/>
    <w:rsid w:val="0021220E"/>
    <w:rsid w:val="00442C3A"/>
    <w:rsid w:val="00662F45"/>
    <w:rsid w:val="006B2034"/>
    <w:rsid w:val="007F619E"/>
    <w:rsid w:val="009F4986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50104-DE28-4217-BBF5-63EFC14E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986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9F4986"/>
    <w:rPr>
      <w:rFonts w:ascii="Arial" w:eastAsia="Arial" w:hAnsi="Arial" w:cs="Arial"/>
      <w:sz w:val="42"/>
      <w:szCs w:val="42"/>
      <w:shd w:val="clear" w:color="auto" w:fill="FFFFFF"/>
    </w:rPr>
  </w:style>
  <w:style w:type="paragraph" w:customStyle="1" w:styleId="10">
    <w:name w:val="Заголовок №1"/>
    <w:basedOn w:val="a"/>
    <w:link w:val="1"/>
    <w:rsid w:val="009F4986"/>
    <w:pPr>
      <w:shd w:val="clear" w:color="auto" w:fill="FFFFFF"/>
      <w:spacing w:after="600" w:line="0" w:lineRule="atLeast"/>
      <w:outlineLvl w:val="0"/>
    </w:pPr>
    <w:rPr>
      <w:rFonts w:ascii="Arial" w:eastAsia="Arial" w:hAnsi="Arial" w:cs="Arial"/>
      <w:color w:val="auto"/>
      <w:sz w:val="42"/>
      <w:szCs w:val="42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9F4986"/>
    <w:rPr>
      <w:rFonts w:eastAsia="Times New Roman"/>
      <w:b/>
      <w:bCs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F4986"/>
    <w:pPr>
      <w:shd w:val="clear" w:color="auto" w:fill="FFFFFF"/>
      <w:spacing w:before="60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9F4986"/>
    <w:rPr>
      <w:rFonts w:eastAsia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4986"/>
    <w:pPr>
      <w:shd w:val="clear" w:color="auto" w:fill="FFFFFF"/>
      <w:spacing w:before="360" w:line="302" w:lineRule="exact"/>
      <w:ind w:firstLine="44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9F4986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498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9F4986"/>
    <w:rPr>
      <w:rFonts w:eastAsia="Times New Roman"/>
      <w:b/>
      <w:bCs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F4986"/>
    <w:pPr>
      <w:shd w:val="clear" w:color="auto" w:fill="FFFFFF"/>
      <w:spacing w:before="960" w:line="0" w:lineRule="atLeast"/>
      <w:jc w:val="right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9F4986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9F49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9F4986"/>
    <w:rPr>
      <w:rFonts w:eastAsia="Times New Roman"/>
      <w:b/>
      <w:bCs/>
      <w:w w:val="150"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F4986"/>
    <w:pPr>
      <w:shd w:val="clear" w:color="auto" w:fill="FFFFFF"/>
      <w:spacing w:before="360" w:line="0" w:lineRule="atLeast"/>
      <w:jc w:val="both"/>
    </w:pPr>
    <w:rPr>
      <w:rFonts w:ascii="Times New Roman" w:eastAsia="Times New Roman" w:hAnsi="Times New Roman" w:cs="Times New Roman"/>
      <w:b/>
      <w:bCs/>
      <w:color w:val="auto"/>
      <w:w w:val="150"/>
      <w:sz w:val="32"/>
      <w:szCs w:val="32"/>
      <w:lang w:eastAsia="en-US" w:bidi="ar-SA"/>
    </w:rPr>
  </w:style>
  <w:style w:type="character" w:customStyle="1" w:styleId="7Exact">
    <w:name w:val="Основной текст (7) Exact"/>
    <w:basedOn w:val="a0"/>
    <w:link w:val="7"/>
    <w:locked/>
    <w:rsid w:val="009F4986"/>
    <w:rPr>
      <w:rFonts w:eastAsia="Times New Roman"/>
      <w:b/>
      <w:bCs/>
      <w:sz w:val="22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9F49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8Exact">
    <w:name w:val="Основной текст (8) Exact"/>
    <w:basedOn w:val="a0"/>
    <w:link w:val="8"/>
    <w:locked/>
    <w:rsid w:val="009F4986"/>
    <w:rPr>
      <w:rFonts w:ascii="CordiaUPC" w:eastAsia="CordiaUPC" w:hAnsi="CordiaUPC" w:cs="CordiaUPC"/>
      <w:sz w:val="56"/>
      <w:szCs w:val="5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9F4986"/>
    <w:pPr>
      <w:shd w:val="clear" w:color="auto" w:fill="FFFFFF"/>
      <w:spacing w:line="0" w:lineRule="atLeast"/>
    </w:pPr>
    <w:rPr>
      <w:rFonts w:ascii="CordiaUPC" w:eastAsia="CordiaUPC" w:hAnsi="CordiaUPC" w:cs="CordiaUPC"/>
      <w:color w:val="auto"/>
      <w:sz w:val="56"/>
      <w:szCs w:val="56"/>
      <w:lang w:eastAsia="en-US" w:bidi="ar-SA"/>
    </w:rPr>
  </w:style>
  <w:style w:type="character" w:customStyle="1" w:styleId="2Exact">
    <w:name w:val="Подпись к картинке (2) Exact"/>
    <w:basedOn w:val="a0"/>
    <w:link w:val="23"/>
    <w:locked/>
    <w:rsid w:val="009F4986"/>
    <w:rPr>
      <w:rFonts w:eastAsia="Times New Roman"/>
      <w:sz w:val="8"/>
      <w:szCs w:val="8"/>
      <w:shd w:val="clear" w:color="auto" w:fill="FFFFFF"/>
    </w:rPr>
  </w:style>
  <w:style w:type="paragraph" w:customStyle="1" w:styleId="23">
    <w:name w:val="Подпись к картинке (2)"/>
    <w:basedOn w:val="a"/>
    <w:link w:val="2Exact"/>
    <w:rsid w:val="009F498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8"/>
      <w:szCs w:val="8"/>
      <w:lang w:eastAsia="en-US" w:bidi="ar-SA"/>
    </w:rPr>
  </w:style>
  <w:style w:type="character" w:customStyle="1" w:styleId="3Exact">
    <w:name w:val="Подпись к картинке (3) Exact"/>
    <w:basedOn w:val="a0"/>
    <w:link w:val="3"/>
    <w:locked/>
    <w:rsid w:val="009F4986"/>
    <w:rPr>
      <w:rFonts w:ascii="Georgia" w:eastAsia="Georgia" w:hAnsi="Georgia" w:cs="Georgia"/>
      <w:sz w:val="10"/>
      <w:szCs w:val="10"/>
      <w:shd w:val="clear" w:color="auto" w:fill="FFFFFF"/>
    </w:rPr>
  </w:style>
  <w:style w:type="paragraph" w:customStyle="1" w:styleId="3">
    <w:name w:val="Подпись к картинке (3)"/>
    <w:basedOn w:val="a"/>
    <w:link w:val="3Exact"/>
    <w:rsid w:val="009F4986"/>
    <w:pPr>
      <w:shd w:val="clear" w:color="auto" w:fill="FFFFFF"/>
      <w:spacing w:line="115" w:lineRule="exact"/>
      <w:jc w:val="both"/>
    </w:pPr>
    <w:rPr>
      <w:rFonts w:ascii="Georgia" w:eastAsia="Georgia" w:hAnsi="Georgia" w:cs="Georgia"/>
      <w:color w:val="auto"/>
      <w:sz w:val="10"/>
      <w:szCs w:val="10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9F4986"/>
    <w:rPr>
      <w:rFonts w:ascii="Georgia" w:eastAsia="Georgia" w:hAnsi="Georgia" w:cs="Georgia"/>
      <w:sz w:val="10"/>
      <w:szCs w:val="1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F4986"/>
    <w:pPr>
      <w:shd w:val="clear" w:color="auto" w:fill="FFFFFF"/>
      <w:spacing w:line="115" w:lineRule="exact"/>
      <w:jc w:val="both"/>
    </w:pPr>
    <w:rPr>
      <w:rFonts w:ascii="Georgia" w:eastAsia="Georgia" w:hAnsi="Georgia" w:cs="Georgia"/>
      <w:color w:val="auto"/>
      <w:sz w:val="10"/>
      <w:szCs w:val="10"/>
      <w:lang w:eastAsia="en-US" w:bidi="ar-SA"/>
    </w:rPr>
  </w:style>
  <w:style w:type="character" w:customStyle="1" w:styleId="4Exact">
    <w:name w:val="Подпись к картинке (4) Exact"/>
    <w:basedOn w:val="a0"/>
    <w:link w:val="41"/>
    <w:locked/>
    <w:rsid w:val="009F4986"/>
    <w:rPr>
      <w:rFonts w:ascii="Georgia" w:eastAsia="Georgia" w:hAnsi="Georgia" w:cs="Georgia"/>
      <w:i/>
      <w:iCs/>
      <w:sz w:val="12"/>
      <w:szCs w:val="12"/>
      <w:shd w:val="clear" w:color="auto" w:fill="FFFFFF"/>
    </w:rPr>
  </w:style>
  <w:style w:type="paragraph" w:customStyle="1" w:styleId="41">
    <w:name w:val="Подпись к картинке (4)"/>
    <w:basedOn w:val="a"/>
    <w:link w:val="4Exact"/>
    <w:rsid w:val="009F4986"/>
    <w:pPr>
      <w:shd w:val="clear" w:color="auto" w:fill="FFFFFF"/>
      <w:spacing w:before="60" w:line="0" w:lineRule="atLeast"/>
      <w:jc w:val="right"/>
    </w:pPr>
    <w:rPr>
      <w:rFonts w:ascii="Georgia" w:eastAsia="Georgia" w:hAnsi="Georgia" w:cs="Georgia"/>
      <w:i/>
      <w:iCs/>
      <w:color w:val="auto"/>
      <w:sz w:val="12"/>
      <w:szCs w:val="1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9F4986"/>
    <w:rPr>
      <w:rFonts w:eastAsia="Times New Roman"/>
      <w:sz w:val="13"/>
      <w:szCs w:val="13"/>
      <w:shd w:val="clear" w:color="auto" w:fill="FFFFFF"/>
      <w:lang w:val="en-US" w:bidi="en-US"/>
    </w:rPr>
  </w:style>
  <w:style w:type="paragraph" w:customStyle="1" w:styleId="90">
    <w:name w:val="Основной текст (9)"/>
    <w:basedOn w:val="a"/>
    <w:link w:val="9"/>
    <w:rsid w:val="009F49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val="en-US" w:eastAsia="en-US" w:bidi="en-US"/>
    </w:rPr>
  </w:style>
  <w:style w:type="character" w:customStyle="1" w:styleId="11">
    <w:name w:val="Основной текст (11)_"/>
    <w:basedOn w:val="a0"/>
    <w:link w:val="110"/>
    <w:locked/>
    <w:rsid w:val="009F4986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F4986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12">
    <w:name w:val="Основной текст (12)_"/>
    <w:basedOn w:val="a0"/>
    <w:link w:val="120"/>
    <w:locked/>
    <w:rsid w:val="009F4986"/>
    <w:rPr>
      <w:rFonts w:ascii="Arial" w:eastAsia="Arial" w:hAnsi="Arial" w:cs="Arial"/>
      <w:b/>
      <w:bCs/>
      <w:sz w:val="42"/>
      <w:szCs w:val="42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F4986"/>
    <w:pPr>
      <w:shd w:val="clear" w:color="auto" w:fill="FFFFFF"/>
      <w:spacing w:before="360" w:line="0" w:lineRule="atLeast"/>
    </w:pPr>
    <w:rPr>
      <w:rFonts w:ascii="Arial" w:eastAsia="Arial" w:hAnsi="Arial" w:cs="Arial"/>
      <w:b/>
      <w:bCs/>
      <w:color w:val="auto"/>
      <w:sz w:val="42"/>
      <w:szCs w:val="42"/>
      <w:lang w:eastAsia="en-US" w:bidi="ar-SA"/>
    </w:rPr>
  </w:style>
  <w:style w:type="character" w:customStyle="1" w:styleId="2-1pt">
    <w:name w:val="Основной текст (2) + Интервал -1 pt"/>
    <w:basedOn w:val="21"/>
    <w:rsid w:val="009F4986"/>
    <w:rPr>
      <w:rFonts w:eastAsia="Times New Roman"/>
      <w:color w:val="000000"/>
      <w:spacing w:val="-20"/>
      <w:w w:val="100"/>
      <w:position w:val="0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Курсив"/>
    <w:basedOn w:val="21"/>
    <w:rsid w:val="009F4986"/>
    <w:rPr>
      <w:rFonts w:eastAsia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aliases w:val="Полужирный"/>
    <w:basedOn w:val="2Exact"/>
    <w:rsid w:val="009F4986"/>
    <w:rPr>
      <w:rFonts w:ascii="Corbel" w:eastAsia="Corbel" w:hAnsi="Corbel" w:cs="Corbel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30">
    <w:name w:val="Основной текст (3)"/>
    <w:basedOn w:val="a0"/>
    <w:rsid w:val="009F49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14pt">
    <w:name w:val="Основной текст (3) + 14 pt"/>
    <w:aliases w:val="Не полужирный"/>
    <w:basedOn w:val="4"/>
    <w:rsid w:val="009F4986"/>
    <w:rPr>
      <w:rFonts w:eastAsia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9F49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w w:val="150"/>
      <w:sz w:val="32"/>
      <w:szCs w:val="32"/>
      <w:u w:val="none"/>
      <w:effect w:val="none"/>
    </w:rPr>
  </w:style>
  <w:style w:type="character" w:customStyle="1" w:styleId="712ptExact">
    <w:name w:val="Основной текст (7) + 12 pt Exact"/>
    <w:basedOn w:val="7Exact"/>
    <w:rsid w:val="009F4986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3 pt,Полужирный Exact"/>
    <w:basedOn w:val="8Exact"/>
    <w:rsid w:val="009F49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rsid w:val="009F49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3TimesNewRoman">
    <w:name w:val="Подпись к картинке (3) + Times New Roman"/>
    <w:aliases w:val="4 pt Exact"/>
    <w:basedOn w:val="3Exact"/>
    <w:rsid w:val="009F4986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character" w:customStyle="1" w:styleId="10Exact">
    <w:name w:val="Основной текст (10) Exact"/>
    <w:basedOn w:val="a0"/>
    <w:rsid w:val="009F4986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sz w:val="10"/>
      <w:szCs w:val="10"/>
      <w:u w:val="none"/>
      <w:effect w:val="none"/>
    </w:rPr>
  </w:style>
  <w:style w:type="character" w:customStyle="1" w:styleId="4Cambria">
    <w:name w:val="Подпись к картинке (4) + Cambria"/>
    <w:aliases w:val="4 pt,Не курсив Exact"/>
    <w:basedOn w:val="4Exact"/>
    <w:rsid w:val="009F4986"/>
    <w:rPr>
      <w:rFonts w:ascii="Cambria" w:eastAsia="Cambria" w:hAnsi="Cambria" w:cs="Cambria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Exact0">
    <w:name w:val="Подпись к картинке (4) + Малые прописные Exact"/>
    <w:basedOn w:val="4Exact"/>
    <w:rsid w:val="009F4986"/>
    <w:rPr>
      <w:rFonts w:ascii="Georgia" w:eastAsia="Georgia" w:hAnsi="Georgia" w:cs="Georgia"/>
      <w:i/>
      <w:i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4pt">
    <w:name w:val="Подпись к картинке (4) + 4 pt"/>
    <w:aliases w:val="Не курсив,Малые прописные,Интервал 1 pt Exact"/>
    <w:basedOn w:val="4Exact"/>
    <w:rsid w:val="009F4986"/>
    <w:rPr>
      <w:rFonts w:ascii="Georgia" w:eastAsia="Georgia" w:hAnsi="Georgia" w:cs="Georgia"/>
      <w:i/>
      <w:iCs/>
      <w:smallCaps/>
      <w:color w:val="000000"/>
      <w:spacing w:val="2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9F49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49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9F49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49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662F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2F45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2016-11-29T16:34:00Z</cp:lastPrinted>
  <dcterms:created xsi:type="dcterms:W3CDTF">2016-11-29T04:56:00Z</dcterms:created>
  <dcterms:modified xsi:type="dcterms:W3CDTF">2016-11-29T16:36:00Z</dcterms:modified>
</cp:coreProperties>
</file>